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AD3" w:rsidRPr="00B421EC" w:rsidRDefault="00454AD3" w:rsidP="00454AD3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B421EC">
        <w:rPr>
          <w:rFonts w:ascii="Arial" w:hAnsi="Arial" w:cs="Arial"/>
          <w:bCs/>
          <w:noProof/>
          <w:w w:val="115"/>
        </w:rPr>
        <w:t>АДМИНИСТРАЦИЯ</w:t>
      </w:r>
    </w:p>
    <w:p w:rsidR="00454AD3" w:rsidRPr="00B421EC" w:rsidRDefault="00454AD3" w:rsidP="00454AD3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B421EC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454AD3" w:rsidRPr="00B421EC" w:rsidRDefault="00454AD3" w:rsidP="00454AD3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B421EC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B421EC">
        <w:rPr>
          <w:rFonts w:ascii="Arial" w:hAnsi="Arial" w:cs="Arial"/>
          <w:bCs/>
          <w:spacing w:val="10"/>
          <w:w w:val="115"/>
        </w:rPr>
        <w:br/>
      </w:r>
      <w:r w:rsidRPr="00B421EC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454AD3" w:rsidRPr="00B421EC" w:rsidRDefault="00454AD3" w:rsidP="00454AD3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454AD3" w:rsidRPr="00B421EC" w:rsidRDefault="00454AD3" w:rsidP="00454AD3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B421EC">
        <w:rPr>
          <w:rFonts w:ascii="Arial" w:hAnsi="Arial" w:cs="Arial"/>
          <w:bCs/>
          <w:w w:val="115"/>
        </w:rPr>
        <w:t>ПОСТАНОВЛЕНИЕ</w:t>
      </w:r>
    </w:p>
    <w:p w:rsidR="00454AD3" w:rsidRPr="00B421EC" w:rsidRDefault="00454AD3" w:rsidP="00454AD3">
      <w:pPr>
        <w:ind w:left="-567"/>
        <w:rPr>
          <w:rFonts w:ascii="Arial" w:hAnsi="Arial" w:cs="Arial"/>
        </w:rPr>
      </w:pPr>
    </w:p>
    <w:p w:rsidR="00454AD3" w:rsidRPr="00B421EC" w:rsidRDefault="00454AD3" w:rsidP="00454AD3">
      <w:pPr>
        <w:tabs>
          <w:tab w:val="left" w:pos="9072"/>
        </w:tabs>
        <w:ind w:right="-1133"/>
        <w:rPr>
          <w:rFonts w:ascii="Arial" w:hAnsi="Arial" w:cs="Arial"/>
        </w:rPr>
      </w:pPr>
      <w:r w:rsidRPr="00B421EC">
        <w:rPr>
          <w:rFonts w:ascii="Arial" w:hAnsi="Arial" w:cs="Arial"/>
        </w:rPr>
        <w:t>26.06.2019                                                                                                              № 2377-ПА</w:t>
      </w:r>
    </w:p>
    <w:p w:rsidR="00454AD3" w:rsidRPr="00B421EC" w:rsidRDefault="00454AD3" w:rsidP="00454AD3">
      <w:pPr>
        <w:tabs>
          <w:tab w:val="left" w:pos="9072"/>
        </w:tabs>
        <w:ind w:right="-1133"/>
        <w:rPr>
          <w:rFonts w:ascii="Arial" w:hAnsi="Arial" w:cs="Arial"/>
        </w:rPr>
      </w:pPr>
    </w:p>
    <w:p w:rsidR="00454AD3" w:rsidRPr="00B421EC" w:rsidRDefault="00454AD3" w:rsidP="00454AD3">
      <w:pPr>
        <w:ind w:left="-1134" w:right="-1133"/>
        <w:jc w:val="center"/>
        <w:rPr>
          <w:rFonts w:ascii="Arial" w:hAnsi="Arial" w:cs="Arial"/>
        </w:rPr>
      </w:pPr>
      <w:bookmarkStart w:id="0" w:name="_GoBack"/>
      <w:bookmarkEnd w:id="0"/>
      <w:r w:rsidRPr="00B421EC">
        <w:rPr>
          <w:rFonts w:ascii="Arial" w:hAnsi="Arial" w:cs="Arial"/>
        </w:rPr>
        <w:t>г. Люберцы</w:t>
      </w:r>
    </w:p>
    <w:p w:rsidR="00D60264" w:rsidRPr="00B421EC" w:rsidRDefault="00D60264" w:rsidP="006672D2">
      <w:pPr>
        <w:ind w:left="-1134" w:right="-1133"/>
        <w:jc w:val="center"/>
        <w:rPr>
          <w:rFonts w:ascii="Arial" w:hAnsi="Arial" w:cs="Arial"/>
        </w:rPr>
      </w:pPr>
    </w:p>
    <w:p w:rsidR="004B4DDE" w:rsidRPr="005A6850" w:rsidRDefault="00684AF3" w:rsidP="00684AF3">
      <w:pPr>
        <w:pStyle w:val="ConsPlusTitle"/>
        <w:ind w:firstLine="708"/>
        <w:jc w:val="center"/>
        <w:outlineLvl w:val="0"/>
        <w:rPr>
          <w:rFonts w:ascii="Arial" w:hAnsi="Arial" w:cs="Arial"/>
        </w:rPr>
      </w:pPr>
      <w:r w:rsidRPr="005A6850">
        <w:rPr>
          <w:rFonts w:ascii="Arial" w:hAnsi="Arial" w:cs="Arial"/>
        </w:rPr>
        <w:t xml:space="preserve">О </w:t>
      </w:r>
      <w:r w:rsidR="004B4DDE" w:rsidRPr="005A6850">
        <w:rPr>
          <w:rFonts w:ascii="Arial" w:hAnsi="Arial" w:cs="Arial"/>
        </w:rPr>
        <w:t>внесении изменений в</w:t>
      </w:r>
      <w:r w:rsidRPr="005A6850">
        <w:rPr>
          <w:rFonts w:ascii="Arial" w:hAnsi="Arial" w:cs="Arial"/>
        </w:rPr>
        <w:t xml:space="preserve"> муниципальн</w:t>
      </w:r>
      <w:r w:rsidR="004B4DDE" w:rsidRPr="005A6850">
        <w:rPr>
          <w:rFonts w:ascii="Arial" w:hAnsi="Arial" w:cs="Arial"/>
        </w:rPr>
        <w:t>ую</w:t>
      </w:r>
      <w:r w:rsidRPr="005A6850">
        <w:rPr>
          <w:rFonts w:ascii="Arial" w:hAnsi="Arial" w:cs="Arial"/>
        </w:rPr>
        <w:t xml:space="preserve"> программ</w:t>
      </w:r>
      <w:r w:rsidR="004B4DDE" w:rsidRPr="005A6850">
        <w:rPr>
          <w:rFonts w:ascii="Arial" w:hAnsi="Arial" w:cs="Arial"/>
        </w:rPr>
        <w:t>у</w:t>
      </w:r>
    </w:p>
    <w:p w:rsidR="00684AF3" w:rsidRPr="005A6850" w:rsidRDefault="00684AF3" w:rsidP="00684AF3">
      <w:pPr>
        <w:pStyle w:val="ConsPlusTitle"/>
        <w:ind w:firstLine="708"/>
        <w:jc w:val="center"/>
        <w:outlineLvl w:val="0"/>
        <w:rPr>
          <w:rFonts w:ascii="Arial" w:hAnsi="Arial" w:cs="Arial"/>
        </w:rPr>
      </w:pPr>
      <w:r w:rsidRPr="005A6850">
        <w:rPr>
          <w:rFonts w:ascii="Arial" w:hAnsi="Arial" w:cs="Arial"/>
        </w:rPr>
        <w:t xml:space="preserve"> «Предоставление гражданам субсидий на оплату жилого помещения и коммунальных услуг в городском округе Люберцы Московской области»</w:t>
      </w:r>
    </w:p>
    <w:p w:rsidR="00684AF3" w:rsidRPr="005A6850" w:rsidRDefault="00684AF3" w:rsidP="00684AF3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</w:rPr>
      </w:pPr>
    </w:p>
    <w:p w:rsidR="00684AF3" w:rsidRPr="005A6850" w:rsidRDefault="00684AF3" w:rsidP="00D705A3">
      <w:pPr>
        <w:pStyle w:val="a4"/>
        <w:ind w:firstLine="708"/>
        <w:jc w:val="both"/>
        <w:rPr>
          <w:rFonts w:ascii="Arial" w:hAnsi="Arial" w:cs="Arial"/>
        </w:rPr>
      </w:pPr>
      <w:proofErr w:type="gramStart"/>
      <w:r w:rsidRPr="005A6850">
        <w:rPr>
          <w:rFonts w:ascii="Arial" w:hAnsi="Arial" w:cs="Arial"/>
        </w:rPr>
        <w:t xml:space="preserve">В соответствии со ст. 179 Бюджетного кодекса Российской Федерации, 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14.12.2005 № 761 </w:t>
      </w:r>
      <w:r w:rsidR="00D60264" w:rsidRPr="005A6850">
        <w:rPr>
          <w:rFonts w:ascii="Arial" w:hAnsi="Arial" w:cs="Arial"/>
        </w:rPr>
        <w:t xml:space="preserve">     </w:t>
      </w:r>
      <w:r w:rsidRPr="005A6850">
        <w:rPr>
          <w:rFonts w:ascii="Arial" w:hAnsi="Arial" w:cs="Arial"/>
        </w:rPr>
        <w:t xml:space="preserve">«О предоставлении субсидий на оплату жилого помещения и коммунальных услуг», Уставом муниципального образования городской округ Люберцы Московской области, Решением Совета  депутатов муниципального  образования </w:t>
      </w:r>
      <w:r w:rsidR="00D705A3" w:rsidRPr="005A6850">
        <w:rPr>
          <w:rFonts w:ascii="Arial" w:hAnsi="Arial" w:cs="Arial"/>
        </w:rPr>
        <w:t xml:space="preserve">городской округ Люберцы Московской области </w:t>
      </w:r>
      <w:r w:rsidRPr="005A6850">
        <w:rPr>
          <w:rFonts w:ascii="Arial" w:hAnsi="Arial" w:cs="Arial"/>
        </w:rPr>
        <w:t>от 0</w:t>
      </w:r>
      <w:r w:rsidR="005E2FD9" w:rsidRPr="005A6850">
        <w:rPr>
          <w:rFonts w:ascii="Arial" w:hAnsi="Arial" w:cs="Arial"/>
        </w:rPr>
        <w:t>5</w:t>
      </w:r>
      <w:r w:rsidRPr="005A6850">
        <w:rPr>
          <w:rFonts w:ascii="Arial" w:hAnsi="Arial" w:cs="Arial"/>
        </w:rPr>
        <w:t>.12.201</w:t>
      </w:r>
      <w:r w:rsidR="00D71BD9" w:rsidRPr="005A6850">
        <w:rPr>
          <w:rFonts w:ascii="Arial" w:hAnsi="Arial" w:cs="Arial"/>
        </w:rPr>
        <w:t>8</w:t>
      </w:r>
      <w:proofErr w:type="gramEnd"/>
      <w:r w:rsidRPr="005A6850">
        <w:rPr>
          <w:rFonts w:ascii="Arial" w:hAnsi="Arial" w:cs="Arial"/>
        </w:rPr>
        <w:t xml:space="preserve"> № </w:t>
      </w:r>
      <w:proofErr w:type="gramStart"/>
      <w:r w:rsidR="005E2FD9" w:rsidRPr="005A6850">
        <w:rPr>
          <w:rFonts w:ascii="Arial" w:hAnsi="Arial" w:cs="Arial"/>
        </w:rPr>
        <w:t>250/29</w:t>
      </w:r>
      <w:r w:rsidRPr="005A6850">
        <w:rPr>
          <w:rFonts w:ascii="Arial" w:hAnsi="Arial" w:cs="Arial"/>
        </w:rPr>
        <w:t xml:space="preserve"> «О бюджете муниципального образования </w:t>
      </w:r>
      <w:r w:rsidR="00D705A3" w:rsidRPr="005A6850">
        <w:rPr>
          <w:rFonts w:ascii="Arial" w:hAnsi="Arial" w:cs="Arial"/>
        </w:rPr>
        <w:t>городской округ Люберцы Московской области на 201</w:t>
      </w:r>
      <w:r w:rsidR="005E2FD9" w:rsidRPr="005A6850">
        <w:rPr>
          <w:rFonts w:ascii="Arial" w:hAnsi="Arial" w:cs="Arial"/>
        </w:rPr>
        <w:t>9</w:t>
      </w:r>
      <w:r w:rsidR="00D705A3" w:rsidRPr="005A6850">
        <w:rPr>
          <w:rFonts w:ascii="Arial" w:hAnsi="Arial" w:cs="Arial"/>
        </w:rPr>
        <w:t xml:space="preserve"> год и </w:t>
      </w:r>
      <w:r w:rsidRPr="005A6850">
        <w:rPr>
          <w:rFonts w:ascii="Arial" w:hAnsi="Arial" w:cs="Arial"/>
        </w:rPr>
        <w:t>на плановый период 20</w:t>
      </w:r>
      <w:r w:rsidR="005E2FD9" w:rsidRPr="005A6850">
        <w:rPr>
          <w:rFonts w:ascii="Arial" w:hAnsi="Arial" w:cs="Arial"/>
        </w:rPr>
        <w:t>20</w:t>
      </w:r>
      <w:r w:rsidRPr="005A6850">
        <w:rPr>
          <w:rFonts w:ascii="Arial" w:hAnsi="Arial" w:cs="Arial"/>
        </w:rPr>
        <w:t xml:space="preserve"> </w:t>
      </w:r>
      <w:r w:rsidR="00D705A3" w:rsidRPr="005A6850">
        <w:rPr>
          <w:rFonts w:ascii="Arial" w:hAnsi="Arial" w:cs="Arial"/>
        </w:rPr>
        <w:t xml:space="preserve">и </w:t>
      </w:r>
      <w:r w:rsidRPr="005A6850">
        <w:rPr>
          <w:rFonts w:ascii="Arial" w:hAnsi="Arial" w:cs="Arial"/>
        </w:rPr>
        <w:t>20</w:t>
      </w:r>
      <w:r w:rsidR="00D705A3" w:rsidRPr="005A6850">
        <w:rPr>
          <w:rFonts w:ascii="Arial" w:hAnsi="Arial" w:cs="Arial"/>
        </w:rPr>
        <w:t>2</w:t>
      </w:r>
      <w:r w:rsidR="009D6E38" w:rsidRPr="005A6850">
        <w:rPr>
          <w:rFonts w:ascii="Arial" w:hAnsi="Arial" w:cs="Arial"/>
        </w:rPr>
        <w:t>1</w:t>
      </w:r>
      <w:r w:rsidRPr="005A6850">
        <w:rPr>
          <w:rFonts w:ascii="Arial" w:hAnsi="Arial" w:cs="Arial"/>
        </w:rPr>
        <w:t xml:space="preserve"> годов», Постановлением администрации </w:t>
      </w:r>
      <w:r w:rsidR="009D6E38" w:rsidRPr="005A6850">
        <w:rPr>
          <w:rFonts w:ascii="Arial" w:hAnsi="Arial" w:cs="Arial"/>
        </w:rPr>
        <w:t>муниципального  образования городской округ Люберцы Московской области</w:t>
      </w:r>
      <w:r w:rsidRPr="005A6850">
        <w:rPr>
          <w:rFonts w:ascii="Arial" w:hAnsi="Arial" w:cs="Arial"/>
        </w:rPr>
        <w:t xml:space="preserve"> от </w:t>
      </w:r>
      <w:r w:rsidR="004300F5" w:rsidRPr="005A6850">
        <w:rPr>
          <w:rFonts w:ascii="Arial" w:hAnsi="Arial" w:cs="Arial"/>
        </w:rPr>
        <w:t>20</w:t>
      </w:r>
      <w:r w:rsidRPr="005A6850">
        <w:rPr>
          <w:rFonts w:ascii="Arial" w:hAnsi="Arial" w:cs="Arial"/>
        </w:rPr>
        <w:t>.0</w:t>
      </w:r>
      <w:r w:rsidR="004300F5" w:rsidRPr="005A6850">
        <w:rPr>
          <w:rFonts w:ascii="Arial" w:hAnsi="Arial" w:cs="Arial"/>
        </w:rPr>
        <w:t>9</w:t>
      </w:r>
      <w:r w:rsidRPr="005A6850">
        <w:rPr>
          <w:rFonts w:ascii="Arial" w:hAnsi="Arial" w:cs="Arial"/>
        </w:rPr>
        <w:t>.201</w:t>
      </w:r>
      <w:r w:rsidR="00D60264" w:rsidRPr="005A6850">
        <w:rPr>
          <w:rFonts w:ascii="Arial" w:hAnsi="Arial" w:cs="Arial"/>
        </w:rPr>
        <w:t>9</w:t>
      </w:r>
      <w:r w:rsidRPr="005A6850">
        <w:rPr>
          <w:rFonts w:ascii="Arial" w:hAnsi="Arial" w:cs="Arial"/>
        </w:rPr>
        <w:t xml:space="preserve"> № </w:t>
      </w:r>
      <w:r w:rsidR="004300F5" w:rsidRPr="005A6850">
        <w:rPr>
          <w:rFonts w:ascii="Arial" w:hAnsi="Arial" w:cs="Arial"/>
        </w:rPr>
        <w:t>3715</w:t>
      </w:r>
      <w:r w:rsidR="009D6E38" w:rsidRPr="005A6850">
        <w:rPr>
          <w:rFonts w:ascii="Arial" w:hAnsi="Arial" w:cs="Arial"/>
        </w:rPr>
        <w:t>-ПА</w:t>
      </w:r>
      <w:r w:rsidRPr="005A6850">
        <w:rPr>
          <w:rFonts w:ascii="Arial" w:hAnsi="Arial" w:cs="Arial"/>
        </w:rPr>
        <w:t xml:space="preserve"> «Об утверждении </w:t>
      </w:r>
      <w:r w:rsidR="009D6E38" w:rsidRPr="005A6850">
        <w:rPr>
          <w:rFonts w:ascii="Arial" w:hAnsi="Arial" w:cs="Arial"/>
        </w:rPr>
        <w:t>П</w:t>
      </w:r>
      <w:r w:rsidRPr="005A6850">
        <w:rPr>
          <w:rFonts w:ascii="Arial" w:hAnsi="Arial" w:cs="Arial"/>
        </w:rPr>
        <w:t xml:space="preserve">орядка принятия решений о разработке муниципальных программ </w:t>
      </w:r>
      <w:r w:rsidR="009D6E38" w:rsidRPr="005A6850">
        <w:rPr>
          <w:rFonts w:ascii="Arial" w:hAnsi="Arial" w:cs="Arial"/>
        </w:rPr>
        <w:t>городского округа Люберцы</w:t>
      </w:r>
      <w:r w:rsidRPr="005A6850">
        <w:rPr>
          <w:rFonts w:ascii="Arial" w:hAnsi="Arial" w:cs="Arial"/>
        </w:rPr>
        <w:t>, их формирования и реализации», Распоряжением Главы  городского  округа  Люберцы  Московской  области  от    21.06.2017 № 1-РГ</w:t>
      </w:r>
      <w:proofErr w:type="gramEnd"/>
      <w:r w:rsidRPr="005A6850">
        <w:rPr>
          <w:rFonts w:ascii="Arial" w:hAnsi="Arial" w:cs="Arial"/>
        </w:rPr>
        <w:t xml:space="preserve"> «О наделении полномочиями Первого заместителя Главы администрации», постановляю:</w:t>
      </w:r>
    </w:p>
    <w:p w:rsidR="00684AF3" w:rsidRPr="005A6850" w:rsidRDefault="00684AF3" w:rsidP="00684AF3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</w:p>
    <w:p w:rsidR="00684AF3" w:rsidRPr="005A6850" w:rsidRDefault="00684AF3" w:rsidP="00684AF3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5A6850">
        <w:rPr>
          <w:rFonts w:ascii="Arial" w:hAnsi="Arial" w:cs="Arial"/>
        </w:rPr>
        <w:t xml:space="preserve">       1.  </w:t>
      </w:r>
      <w:r w:rsidR="009D6E38" w:rsidRPr="005A6850">
        <w:rPr>
          <w:rFonts w:ascii="Arial" w:hAnsi="Arial" w:cs="Arial"/>
        </w:rPr>
        <w:t>Внести изменения в муниципальную программу «Предоставление гражданам субсидий на оплату жилого помещения и коммунальных услуг в городском округе Люберцы Московской области», утвержденную Постановлением администрации муниципального образования городской округ Люберцы Московской области  от 2</w:t>
      </w:r>
      <w:r w:rsidR="004300F5" w:rsidRPr="005A6850">
        <w:rPr>
          <w:rFonts w:ascii="Arial" w:hAnsi="Arial" w:cs="Arial"/>
        </w:rPr>
        <w:t>5</w:t>
      </w:r>
      <w:r w:rsidR="009D6E38" w:rsidRPr="005A6850">
        <w:rPr>
          <w:rFonts w:ascii="Arial" w:hAnsi="Arial" w:cs="Arial"/>
        </w:rPr>
        <w:t>.12.201</w:t>
      </w:r>
      <w:r w:rsidR="004300F5" w:rsidRPr="005A6850">
        <w:rPr>
          <w:rFonts w:ascii="Arial" w:hAnsi="Arial" w:cs="Arial"/>
        </w:rPr>
        <w:t>7</w:t>
      </w:r>
      <w:r w:rsidR="009D6E38" w:rsidRPr="005A6850">
        <w:rPr>
          <w:rFonts w:ascii="Arial" w:hAnsi="Arial" w:cs="Arial"/>
        </w:rPr>
        <w:t xml:space="preserve"> № </w:t>
      </w:r>
      <w:r w:rsidR="004300F5" w:rsidRPr="005A6850">
        <w:rPr>
          <w:rFonts w:ascii="Arial" w:hAnsi="Arial" w:cs="Arial"/>
        </w:rPr>
        <w:t>2987</w:t>
      </w:r>
      <w:r w:rsidR="009D6E38" w:rsidRPr="005A6850">
        <w:rPr>
          <w:rFonts w:ascii="Arial" w:hAnsi="Arial" w:cs="Arial"/>
        </w:rPr>
        <w:t>-ПА</w:t>
      </w:r>
      <w:r w:rsidR="00B53951" w:rsidRPr="005A6850">
        <w:rPr>
          <w:rFonts w:ascii="Arial" w:hAnsi="Arial" w:cs="Arial"/>
        </w:rPr>
        <w:t>, утвердив</w:t>
      </w:r>
      <w:r w:rsidR="009D6E38" w:rsidRPr="005A6850">
        <w:rPr>
          <w:rFonts w:ascii="Arial" w:hAnsi="Arial" w:cs="Arial"/>
        </w:rPr>
        <w:t xml:space="preserve"> ее в новой редакции</w:t>
      </w:r>
      <w:r w:rsidRPr="005A6850">
        <w:rPr>
          <w:rFonts w:ascii="Arial" w:hAnsi="Arial" w:cs="Arial"/>
        </w:rPr>
        <w:t xml:space="preserve"> (прилагается).</w:t>
      </w:r>
    </w:p>
    <w:p w:rsidR="00684AF3" w:rsidRPr="005A6850" w:rsidRDefault="00B53951" w:rsidP="00684AF3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</w:rPr>
      </w:pPr>
      <w:r w:rsidRPr="005A6850">
        <w:rPr>
          <w:rFonts w:ascii="Arial" w:hAnsi="Arial" w:cs="Arial"/>
        </w:rPr>
        <w:t>2</w:t>
      </w:r>
      <w:r w:rsidR="00684AF3" w:rsidRPr="005A6850">
        <w:rPr>
          <w:rFonts w:ascii="Arial" w:hAnsi="Arial" w:cs="Arial"/>
        </w:rPr>
        <w:t xml:space="preserve">. Опубликовать настоящее Постановление в </w:t>
      </w:r>
      <w:r w:rsidR="00D705A3" w:rsidRPr="005A6850">
        <w:rPr>
          <w:rFonts w:ascii="Arial" w:hAnsi="Arial" w:cs="Arial"/>
        </w:rPr>
        <w:t>средствах массовой информации</w:t>
      </w:r>
      <w:r w:rsidR="00684AF3" w:rsidRPr="005A6850">
        <w:rPr>
          <w:rFonts w:ascii="Arial" w:hAnsi="Arial" w:cs="Arial"/>
        </w:rPr>
        <w:t xml:space="preserve"> и </w:t>
      </w:r>
      <w:r w:rsidR="00D705A3" w:rsidRPr="005A6850">
        <w:rPr>
          <w:rFonts w:ascii="Arial" w:hAnsi="Arial" w:cs="Arial"/>
        </w:rPr>
        <w:t>разместить  на официальном сайте администрации</w:t>
      </w:r>
      <w:r w:rsidR="00684AF3" w:rsidRPr="005A6850">
        <w:rPr>
          <w:rFonts w:ascii="Arial" w:hAnsi="Arial" w:cs="Arial"/>
        </w:rPr>
        <w:t xml:space="preserve"> в сети «Интернет».</w:t>
      </w:r>
    </w:p>
    <w:p w:rsidR="00684AF3" w:rsidRPr="005A6850" w:rsidRDefault="00B53951" w:rsidP="00684AF3">
      <w:pPr>
        <w:tabs>
          <w:tab w:val="left" w:pos="960"/>
        </w:tabs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</w:rPr>
      </w:pPr>
      <w:r w:rsidRPr="005A6850">
        <w:rPr>
          <w:rFonts w:ascii="Arial" w:hAnsi="Arial" w:cs="Arial"/>
        </w:rPr>
        <w:t>3</w:t>
      </w:r>
      <w:r w:rsidR="00684AF3" w:rsidRPr="005A6850">
        <w:rPr>
          <w:rFonts w:ascii="Arial" w:hAnsi="Arial" w:cs="Arial"/>
        </w:rPr>
        <w:t>.</w:t>
      </w:r>
      <w:r w:rsidR="00684AF3" w:rsidRPr="005A6850">
        <w:rPr>
          <w:rFonts w:ascii="Arial" w:hAnsi="Arial" w:cs="Arial"/>
        </w:rPr>
        <w:tab/>
      </w:r>
      <w:proofErr w:type="gramStart"/>
      <w:r w:rsidR="00684AF3" w:rsidRPr="005A6850">
        <w:rPr>
          <w:rFonts w:ascii="Arial" w:hAnsi="Arial" w:cs="Arial"/>
        </w:rPr>
        <w:t>Контроль за</w:t>
      </w:r>
      <w:proofErr w:type="gramEnd"/>
      <w:r w:rsidR="00684AF3" w:rsidRPr="005A6850">
        <w:rPr>
          <w:rFonts w:ascii="Arial" w:hAnsi="Arial" w:cs="Arial"/>
        </w:rPr>
        <w:t xml:space="preserve"> исполнением настоящего Постановления возложить на </w:t>
      </w:r>
      <w:r w:rsidR="00D705A3" w:rsidRPr="005A6850">
        <w:rPr>
          <w:rFonts w:ascii="Arial" w:hAnsi="Arial" w:cs="Arial"/>
        </w:rPr>
        <w:t xml:space="preserve"> </w:t>
      </w:r>
      <w:r w:rsidR="00684AF3" w:rsidRPr="005A6850">
        <w:rPr>
          <w:rFonts w:ascii="Arial" w:hAnsi="Arial" w:cs="Arial"/>
        </w:rPr>
        <w:t xml:space="preserve">заместителя Главы администрации </w:t>
      </w:r>
      <w:r w:rsidR="00D45792" w:rsidRPr="005A6850">
        <w:rPr>
          <w:rFonts w:ascii="Arial" w:hAnsi="Arial" w:cs="Arial"/>
        </w:rPr>
        <w:t xml:space="preserve"> </w:t>
      </w:r>
      <w:proofErr w:type="spellStart"/>
      <w:r w:rsidR="00D45792" w:rsidRPr="005A6850">
        <w:rPr>
          <w:rFonts w:ascii="Arial" w:hAnsi="Arial" w:cs="Arial"/>
        </w:rPr>
        <w:t>Забабуркину</w:t>
      </w:r>
      <w:proofErr w:type="spellEnd"/>
      <w:r w:rsidR="00F61FE5" w:rsidRPr="005A6850">
        <w:rPr>
          <w:rFonts w:ascii="Arial" w:hAnsi="Arial" w:cs="Arial"/>
        </w:rPr>
        <w:t xml:space="preserve"> Н.А.</w:t>
      </w:r>
    </w:p>
    <w:p w:rsidR="00B53951" w:rsidRPr="005A6850" w:rsidRDefault="00B53951" w:rsidP="00684AF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:rsidR="00B53951" w:rsidRPr="005A6850" w:rsidRDefault="00B53951" w:rsidP="00684AF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:rsidR="00B53951" w:rsidRPr="005A6850" w:rsidRDefault="00B53951" w:rsidP="00684AF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:rsidR="004300F5" w:rsidRPr="005A6850" w:rsidRDefault="00D705A3" w:rsidP="00B5395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5A6850">
        <w:rPr>
          <w:rFonts w:ascii="Arial" w:hAnsi="Arial" w:cs="Arial"/>
        </w:rPr>
        <w:t xml:space="preserve">Первый заместитель </w:t>
      </w:r>
    </w:p>
    <w:p w:rsidR="00684AF3" w:rsidRPr="005A6850" w:rsidRDefault="00D705A3" w:rsidP="00B5395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8"/>
          <w:szCs w:val="28"/>
        </w:rPr>
      </w:pPr>
      <w:r w:rsidRPr="005A6850">
        <w:rPr>
          <w:rFonts w:ascii="Arial" w:hAnsi="Arial" w:cs="Arial"/>
        </w:rPr>
        <w:t>Главы администрации</w:t>
      </w:r>
      <w:r w:rsidR="00684AF3" w:rsidRPr="005A6850">
        <w:rPr>
          <w:rFonts w:ascii="Arial" w:hAnsi="Arial" w:cs="Arial"/>
        </w:rPr>
        <w:t xml:space="preserve"> </w:t>
      </w:r>
      <w:r w:rsidR="004300F5" w:rsidRPr="005A6850">
        <w:rPr>
          <w:rFonts w:ascii="Arial" w:hAnsi="Arial" w:cs="Arial"/>
        </w:rPr>
        <w:t xml:space="preserve">  </w:t>
      </w:r>
      <w:r w:rsidR="00684AF3" w:rsidRPr="005A6850">
        <w:rPr>
          <w:rFonts w:ascii="Arial" w:hAnsi="Arial" w:cs="Arial"/>
        </w:rPr>
        <w:t xml:space="preserve">                  </w:t>
      </w:r>
      <w:r w:rsidR="00B53951" w:rsidRPr="005A6850">
        <w:rPr>
          <w:rFonts w:ascii="Arial" w:hAnsi="Arial" w:cs="Arial"/>
        </w:rPr>
        <w:t xml:space="preserve">          </w:t>
      </w:r>
      <w:r w:rsidR="00684AF3" w:rsidRPr="005A6850">
        <w:rPr>
          <w:rFonts w:ascii="Arial" w:hAnsi="Arial" w:cs="Arial"/>
        </w:rPr>
        <w:t xml:space="preserve">        </w:t>
      </w:r>
      <w:r w:rsidR="004300F5" w:rsidRPr="005A6850">
        <w:rPr>
          <w:rFonts w:ascii="Arial" w:hAnsi="Arial" w:cs="Arial"/>
        </w:rPr>
        <w:t xml:space="preserve">                   </w:t>
      </w:r>
      <w:r w:rsidR="00684AF3" w:rsidRPr="005A6850">
        <w:rPr>
          <w:rFonts w:ascii="Arial" w:hAnsi="Arial" w:cs="Arial"/>
        </w:rPr>
        <w:t>И.Г. Назарьева</w:t>
      </w:r>
    </w:p>
    <w:p w:rsidR="00D61617" w:rsidRPr="00D60264" w:rsidRDefault="00D61617">
      <w:pPr>
        <w:rPr>
          <w:sz w:val="28"/>
          <w:szCs w:val="28"/>
        </w:rPr>
        <w:sectPr w:rsidR="00D61617" w:rsidRPr="00D60264" w:rsidSect="00B421E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91A93" w:rsidRPr="00491A93" w:rsidRDefault="00491A93" w:rsidP="00491A93">
      <w:pPr>
        <w:jc w:val="right"/>
        <w:rPr>
          <w:rFonts w:ascii="Arial" w:eastAsiaTheme="minorEastAsia" w:hAnsi="Arial" w:cs="Arial"/>
        </w:rPr>
      </w:pPr>
      <w:r w:rsidRPr="00491A93">
        <w:rPr>
          <w:rFonts w:ascii="Arial" w:eastAsiaTheme="minorEastAsia" w:hAnsi="Arial" w:cs="Arial"/>
        </w:rPr>
        <w:lastRenderedPageBreak/>
        <w:t>Утверждена</w:t>
      </w:r>
    </w:p>
    <w:p w:rsidR="00491A93" w:rsidRPr="00491A93" w:rsidRDefault="00491A93" w:rsidP="00491A93">
      <w:pPr>
        <w:jc w:val="right"/>
        <w:rPr>
          <w:rFonts w:ascii="Arial" w:eastAsiaTheme="minorEastAsia" w:hAnsi="Arial" w:cs="Arial"/>
        </w:rPr>
      </w:pPr>
      <w:r w:rsidRPr="00491A93">
        <w:rPr>
          <w:rFonts w:ascii="Arial" w:eastAsiaTheme="minorEastAsia" w:hAnsi="Arial" w:cs="Arial"/>
        </w:rPr>
        <w:t>Постановлением администрации</w:t>
      </w:r>
    </w:p>
    <w:p w:rsidR="00491A93" w:rsidRPr="00491A93" w:rsidRDefault="00491A93" w:rsidP="00491A93">
      <w:pPr>
        <w:jc w:val="right"/>
        <w:rPr>
          <w:rFonts w:ascii="Arial" w:eastAsiaTheme="minorEastAsia" w:hAnsi="Arial" w:cs="Arial"/>
        </w:rPr>
      </w:pPr>
      <w:r w:rsidRPr="00491A93">
        <w:rPr>
          <w:rFonts w:ascii="Arial" w:eastAsiaTheme="minorEastAsia" w:hAnsi="Arial" w:cs="Arial"/>
        </w:rPr>
        <w:t>городского округа Люберцы</w:t>
      </w:r>
    </w:p>
    <w:p w:rsidR="00491A93" w:rsidRPr="00491A93" w:rsidRDefault="00491A93" w:rsidP="00491A93">
      <w:pPr>
        <w:jc w:val="right"/>
        <w:rPr>
          <w:rFonts w:ascii="Arial" w:eastAsiaTheme="minorEastAsia" w:hAnsi="Arial" w:cs="Arial"/>
        </w:rPr>
      </w:pPr>
      <w:r w:rsidRPr="00491A93">
        <w:rPr>
          <w:rFonts w:ascii="Arial" w:eastAsiaTheme="minorEastAsia" w:hAnsi="Arial" w:cs="Arial"/>
        </w:rPr>
        <w:t>Московской области</w:t>
      </w:r>
    </w:p>
    <w:p w:rsidR="00491A93" w:rsidRPr="00491A93" w:rsidRDefault="00B421EC" w:rsidP="00B421EC">
      <w:pPr>
        <w:tabs>
          <w:tab w:val="left" w:pos="1695"/>
          <w:tab w:val="right" w:pos="15137"/>
        </w:tabs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w:r w:rsidR="00491A93" w:rsidRPr="005A6850">
        <w:rPr>
          <w:rFonts w:ascii="Arial" w:eastAsiaTheme="minorEastAsia" w:hAnsi="Arial" w:cs="Arial"/>
        </w:rPr>
        <w:t>О</w:t>
      </w:r>
      <w:r w:rsidR="00491A93" w:rsidRPr="00491A93">
        <w:rPr>
          <w:rFonts w:ascii="Arial" w:eastAsiaTheme="minorEastAsia" w:hAnsi="Arial" w:cs="Arial"/>
        </w:rPr>
        <w:t>т</w:t>
      </w:r>
      <w:r w:rsidR="00491A93" w:rsidRPr="005A6850">
        <w:rPr>
          <w:rFonts w:ascii="Arial" w:eastAsiaTheme="minorEastAsia" w:hAnsi="Arial" w:cs="Arial"/>
        </w:rPr>
        <w:t xml:space="preserve"> 26.06.2019 </w:t>
      </w:r>
      <w:r w:rsidR="00491A93" w:rsidRPr="00491A93">
        <w:rPr>
          <w:rFonts w:ascii="Arial" w:eastAsiaTheme="minorEastAsia" w:hAnsi="Arial" w:cs="Arial"/>
        </w:rPr>
        <w:t>№</w:t>
      </w:r>
      <w:r w:rsidR="00491A93" w:rsidRPr="005A6850">
        <w:rPr>
          <w:rFonts w:ascii="Arial" w:eastAsiaTheme="minorEastAsia" w:hAnsi="Arial" w:cs="Arial"/>
        </w:rPr>
        <w:t xml:space="preserve"> 2377-ПА</w:t>
      </w:r>
      <w:r w:rsidR="00491A93" w:rsidRPr="00491A93">
        <w:rPr>
          <w:rFonts w:ascii="Arial" w:eastAsiaTheme="minorEastAsia" w:hAnsi="Arial" w:cs="Arial"/>
        </w:rPr>
        <w:t xml:space="preserve"> </w:t>
      </w:r>
    </w:p>
    <w:p w:rsidR="00491A93" w:rsidRPr="00491A93" w:rsidRDefault="00491A93" w:rsidP="00491A93">
      <w:pPr>
        <w:jc w:val="center"/>
        <w:rPr>
          <w:rFonts w:ascii="Arial" w:eastAsiaTheme="minorEastAsia" w:hAnsi="Arial" w:cs="Arial"/>
          <w:b/>
        </w:rPr>
      </w:pPr>
      <w:r w:rsidRPr="00491A93">
        <w:rPr>
          <w:rFonts w:ascii="Arial" w:eastAsiaTheme="minorEastAsia" w:hAnsi="Arial" w:cs="Arial"/>
          <w:b/>
        </w:rPr>
        <w:t>Муниципальная программа «Предоставление гражданам субсидий на оплату жилого помещения и коммунальных услуг</w:t>
      </w:r>
    </w:p>
    <w:p w:rsidR="00491A93" w:rsidRPr="00491A93" w:rsidRDefault="00491A93" w:rsidP="00491A93">
      <w:pPr>
        <w:jc w:val="center"/>
        <w:rPr>
          <w:rFonts w:ascii="Arial" w:eastAsiaTheme="minorEastAsia" w:hAnsi="Arial" w:cs="Arial"/>
          <w:b/>
        </w:rPr>
      </w:pPr>
      <w:r w:rsidRPr="00491A93">
        <w:rPr>
          <w:rFonts w:ascii="Arial" w:eastAsiaTheme="minorEastAsia" w:hAnsi="Arial" w:cs="Arial"/>
          <w:b/>
        </w:rPr>
        <w:t>в городском округе Люберцы Московской области»</w:t>
      </w:r>
    </w:p>
    <w:tbl>
      <w:tblPr>
        <w:tblpPr w:leftFromText="180" w:rightFromText="180" w:vertAnchor="page" w:horzAnchor="margin" w:tblpXSpec="center" w:tblpY="331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6"/>
        <w:gridCol w:w="2365"/>
        <w:gridCol w:w="1586"/>
        <w:gridCol w:w="1730"/>
        <w:gridCol w:w="1730"/>
        <w:gridCol w:w="1586"/>
        <w:gridCol w:w="1731"/>
      </w:tblGrid>
      <w:tr w:rsidR="00491A93" w:rsidRPr="00491A93" w:rsidTr="00B421EC">
        <w:trPr>
          <w:trHeight w:val="20"/>
        </w:trPr>
        <w:tc>
          <w:tcPr>
            <w:tcW w:w="14992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jc w:val="center"/>
              <w:rPr>
                <w:rFonts w:ascii="Arial" w:eastAsiaTheme="minorEastAsia" w:hAnsi="Arial" w:cs="Arial"/>
                <w:b/>
                <w:bCs/>
                <w:color w:val="000000"/>
              </w:rPr>
            </w:pPr>
            <w:r w:rsidRPr="00491A93">
              <w:rPr>
                <w:rFonts w:ascii="Arial" w:eastAsiaTheme="minorEastAsia" w:hAnsi="Arial" w:cs="Arial"/>
                <w:b/>
                <w:bCs/>
                <w:color w:val="000000"/>
              </w:rPr>
              <w:t>Паспорт муниципальной программы «Предоставление гражданам субсидий на оплату жилого помещения и коммунальных услуг в городском округе Люберцы Московской области»</w:t>
            </w:r>
          </w:p>
        </w:tc>
      </w:tr>
      <w:tr w:rsidR="00491A93" w:rsidRPr="00491A93" w:rsidTr="00B421EC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491A93">
              <w:rPr>
                <w:rFonts w:ascii="Arial" w:eastAsiaTheme="minorEastAsia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491A93">
              <w:rPr>
                <w:rFonts w:ascii="Arial" w:eastAsiaTheme="minorEastAsia" w:hAnsi="Arial" w:cs="Arial"/>
                <w:color w:val="000000"/>
              </w:rPr>
              <w:t>Создание условий для повышения качества и доступности предоставления гражданам субсидий на оплату жилого помещения и коммунальных услуг</w:t>
            </w:r>
          </w:p>
        </w:tc>
      </w:tr>
      <w:tr w:rsidR="00491A93" w:rsidRPr="00491A93" w:rsidTr="00B421EC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491A93">
              <w:rPr>
                <w:rFonts w:ascii="Arial" w:eastAsiaTheme="minorEastAsia" w:hAnsi="Arial" w:cs="Arial"/>
                <w:color w:val="000000"/>
              </w:rPr>
              <w:t>Задачи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Arial" w:eastAsiaTheme="minorEastAsia" w:hAnsi="Arial" w:cs="Arial"/>
              </w:rPr>
            </w:pPr>
            <w:r w:rsidRPr="00491A93">
              <w:rPr>
                <w:rFonts w:ascii="Arial" w:eastAsiaTheme="minorEastAsia" w:hAnsi="Arial" w:cs="Arial"/>
              </w:rPr>
              <w:t>Реализация исполнения государственных полномочий Московской области по предоставлению гражданам Российской Федерации, имеющим место жительства</w:t>
            </w:r>
          </w:p>
          <w:p w:rsidR="00491A93" w:rsidRPr="00491A93" w:rsidRDefault="00491A93" w:rsidP="00491A9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Arial" w:eastAsiaTheme="minorEastAsia" w:hAnsi="Arial" w:cs="Arial"/>
              </w:rPr>
            </w:pPr>
            <w:r w:rsidRPr="00491A93">
              <w:rPr>
                <w:rFonts w:ascii="Arial" w:eastAsiaTheme="minorEastAsia" w:hAnsi="Arial" w:cs="Arial"/>
              </w:rPr>
              <w:t>в муниципальном образовании городской округ Люберцы Московской области, субсидий</w:t>
            </w:r>
          </w:p>
          <w:p w:rsidR="00491A93" w:rsidRPr="00491A93" w:rsidRDefault="00491A93" w:rsidP="00491A9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Arial" w:eastAsiaTheme="minorEastAsia" w:hAnsi="Arial" w:cs="Arial"/>
              </w:rPr>
            </w:pPr>
            <w:r w:rsidRPr="00491A93">
              <w:rPr>
                <w:rFonts w:ascii="Arial" w:eastAsiaTheme="minorEastAsia" w:hAnsi="Arial" w:cs="Arial"/>
              </w:rPr>
              <w:t>на плату жилого помещения и коммунальных услуг.</w:t>
            </w:r>
          </w:p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</w:p>
        </w:tc>
      </w:tr>
      <w:tr w:rsidR="00491A93" w:rsidRPr="00491A93" w:rsidTr="00B421EC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491A93">
              <w:rPr>
                <w:rFonts w:ascii="Arial" w:eastAsiaTheme="minorEastAsia" w:hAnsi="Arial" w:cs="Arial"/>
                <w:color w:val="000000"/>
              </w:rPr>
              <w:t>Координатор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491A93">
              <w:rPr>
                <w:rFonts w:ascii="Arial" w:eastAsiaTheme="minorEastAsia" w:hAnsi="Arial" w:cs="Arial"/>
                <w:color w:val="000000"/>
              </w:rPr>
              <w:t xml:space="preserve">Н. А. </w:t>
            </w:r>
            <w:proofErr w:type="spellStart"/>
            <w:r w:rsidRPr="00491A93">
              <w:rPr>
                <w:rFonts w:ascii="Arial" w:eastAsiaTheme="minorEastAsia" w:hAnsi="Arial" w:cs="Arial"/>
                <w:color w:val="000000"/>
              </w:rPr>
              <w:t>Забабуркина</w:t>
            </w:r>
            <w:proofErr w:type="spellEnd"/>
            <w:r w:rsidRPr="00491A93">
              <w:rPr>
                <w:rFonts w:ascii="Arial" w:eastAsiaTheme="minorEastAsia" w:hAnsi="Arial" w:cs="Arial"/>
                <w:color w:val="000000"/>
              </w:rPr>
              <w:t xml:space="preserve"> - заместитель Главы администрации городского округа Люберцы Московской области</w:t>
            </w:r>
          </w:p>
        </w:tc>
      </w:tr>
      <w:tr w:rsidR="00491A93" w:rsidRPr="00491A93" w:rsidTr="00B421EC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491A93">
              <w:rPr>
                <w:rFonts w:ascii="Arial" w:eastAsiaTheme="minorEastAsia" w:hAnsi="Arial" w:cs="Arial"/>
                <w:color w:val="000000"/>
              </w:rPr>
              <w:t>Муниципальный заказчик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491A93">
              <w:rPr>
                <w:rFonts w:ascii="Arial" w:eastAsiaTheme="minorEastAsia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491A93" w:rsidRPr="00491A93" w:rsidTr="00B421EC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491A93">
              <w:rPr>
                <w:rFonts w:ascii="Arial" w:eastAsiaTheme="minorEastAsia" w:hAnsi="Arial" w:cs="Arial"/>
                <w:color w:val="000000"/>
              </w:rPr>
              <w:t>Сроки реализации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491A93">
              <w:rPr>
                <w:rFonts w:ascii="Arial" w:eastAsiaTheme="minorEastAsia" w:hAnsi="Arial" w:cs="Arial"/>
                <w:color w:val="000000"/>
              </w:rPr>
              <w:t>2018 – 2022</w:t>
            </w:r>
          </w:p>
        </w:tc>
      </w:tr>
      <w:tr w:rsidR="00491A93" w:rsidRPr="00491A93" w:rsidTr="00B421EC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491A93">
              <w:rPr>
                <w:rFonts w:ascii="Arial" w:eastAsiaTheme="minorEastAsia" w:hAnsi="Arial" w:cs="Arial"/>
                <w:color w:val="000000"/>
              </w:rPr>
              <w:t>Перечень подпрограмм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491A93">
              <w:rPr>
                <w:rFonts w:ascii="Arial" w:eastAsiaTheme="minorEastAsia" w:hAnsi="Arial" w:cs="Arial"/>
                <w:color w:val="000000"/>
              </w:rPr>
              <w:t>Предоставление гражданам субсидий на оплату жилого помещения и коммунальных услуг в городском округе Люберцы Московской области</w:t>
            </w:r>
          </w:p>
        </w:tc>
      </w:tr>
      <w:tr w:rsidR="00491A93" w:rsidRPr="00491A93" w:rsidTr="00B421EC">
        <w:trPr>
          <w:trHeight w:val="20"/>
        </w:trPr>
        <w:tc>
          <w:tcPr>
            <w:tcW w:w="42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491A93">
              <w:rPr>
                <w:rFonts w:ascii="Arial" w:eastAsiaTheme="minorEastAsia" w:hAnsi="Arial" w:cs="Arial"/>
                <w:color w:val="000000"/>
              </w:rPr>
              <w:t>Источники финансирования муниципальной программы,</w:t>
            </w:r>
          </w:p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491A93">
              <w:rPr>
                <w:rFonts w:ascii="Arial" w:eastAsiaTheme="minorEastAsia" w:hAnsi="Arial" w:cs="Arial"/>
                <w:color w:val="000000"/>
              </w:rPr>
              <w:t>в том числе по годам: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161" w:right="30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491A93">
              <w:rPr>
                <w:rFonts w:ascii="Arial" w:eastAsiaTheme="minorEastAsia" w:hAnsi="Arial" w:cs="Arial"/>
                <w:color w:val="000000"/>
              </w:rPr>
              <w:t>Расходы  (тыс. рублей)</w:t>
            </w:r>
          </w:p>
        </w:tc>
      </w:tr>
      <w:tr w:rsidR="00491A93" w:rsidRPr="00491A93" w:rsidTr="00B421EC">
        <w:trPr>
          <w:trHeight w:val="20"/>
        </w:trPr>
        <w:tc>
          <w:tcPr>
            <w:tcW w:w="4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jc w:val="right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2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491A93">
              <w:rPr>
                <w:rFonts w:ascii="Arial" w:eastAsiaTheme="minorEastAsia" w:hAnsi="Arial" w:cs="Arial"/>
                <w:color w:val="000000"/>
              </w:rPr>
              <w:t>Всего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491A93">
              <w:rPr>
                <w:rFonts w:ascii="Arial" w:eastAsiaTheme="minorEastAsia" w:hAnsi="Arial" w:cs="Arial"/>
                <w:color w:val="000000"/>
              </w:rPr>
              <w:t>2018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491A93">
              <w:rPr>
                <w:rFonts w:ascii="Arial" w:eastAsiaTheme="minorEastAsia" w:hAnsi="Arial" w:cs="Arial"/>
                <w:color w:val="000000"/>
              </w:rPr>
              <w:t>2019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491A93">
              <w:rPr>
                <w:rFonts w:ascii="Arial" w:eastAsiaTheme="minorEastAsia" w:hAnsi="Arial" w:cs="Arial"/>
                <w:color w:val="000000"/>
              </w:rPr>
              <w:t>2020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491A93">
              <w:rPr>
                <w:rFonts w:ascii="Arial" w:eastAsiaTheme="minorEastAsia" w:hAnsi="Arial" w:cs="Arial"/>
                <w:color w:val="000000"/>
              </w:rPr>
              <w:t>2021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491A93">
              <w:rPr>
                <w:rFonts w:ascii="Arial" w:eastAsiaTheme="minorEastAsia" w:hAnsi="Arial" w:cs="Arial"/>
                <w:color w:val="000000"/>
              </w:rPr>
              <w:t>2022</w:t>
            </w:r>
          </w:p>
        </w:tc>
      </w:tr>
      <w:tr w:rsidR="00491A93" w:rsidRPr="00491A93" w:rsidTr="00B421EC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491A93">
              <w:rPr>
                <w:rFonts w:ascii="Arial" w:eastAsiaTheme="minorEastAsia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491A93">
              <w:rPr>
                <w:rFonts w:ascii="Arial" w:eastAsiaTheme="minorEastAsia" w:hAnsi="Arial" w:cs="Arial"/>
                <w:color w:val="000000"/>
              </w:rPr>
              <w:t>660459,00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491A93">
              <w:rPr>
                <w:rFonts w:ascii="Arial" w:eastAsiaTheme="minorEastAsia" w:hAnsi="Arial" w:cs="Arial"/>
                <w:color w:val="000000"/>
              </w:rPr>
              <w:t>119369,00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491A93">
              <w:rPr>
                <w:rFonts w:ascii="Arial" w:eastAsiaTheme="minorEastAsia" w:hAnsi="Arial" w:cs="Arial"/>
                <w:color w:val="000000"/>
              </w:rPr>
              <w:t>129509,00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491A93">
              <w:rPr>
                <w:rFonts w:ascii="Arial" w:eastAsiaTheme="minorEastAsia" w:hAnsi="Arial" w:cs="Arial"/>
                <w:color w:val="000000"/>
              </w:rPr>
              <w:t>133725,00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491A93"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491A93"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</w:tr>
      <w:tr w:rsidR="00491A93" w:rsidRPr="00491A93" w:rsidTr="00B421EC">
        <w:trPr>
          <w:trHeight w:val="20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491A93">
              <w:rPr>
                <w:rFonts w:ascii="Arial" w:eastAsiaTheme="minorEastAsia" w:hAnsi="Arial" w:cs="Arial"/>
                <w:color w:val="000000"/>
              </w:rPr>
              <w:t>Целевые показатели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91A93" w:rsidRPr="00491A93" w:rsidRDefault="00491A93" w:rsidP="00491A93">
            <w:pPr>
              <w:autoSpaceDE w:val="0"/>
              <w:autoSpaceDN w:val="0"/>
              <w:adjustRightInd w:val="0"/>
              <w:ind w:left="30" w:right="30"/>
              <w:rPr>
                <w:rFonts w:ascii="Arial" w:eastAsiaTheme="minorEastAsia" w:hAnsi="Arial" w:cs="Arial"/>
                <w:color w:val="000000"/>
              </w:rPr>
            </w:pPr>
            <w:r w:rsidRPr="00491A93">
              <w:rPr>
                <w:rFonts w:ascii="Arial" w:eastAsiaTheme="minorEastAsia" w:hAnsi="Arial" w:cs="Arial"/>
              </w:rPr>
              <w:t xml:space="preserve">Доля граждан, получивших субсидии  на оплату жилого помещения и коммунальных услуг, от общего числа обратившихся граждан и имеющих право на их получение  в соответствии с законодательством Российской Федерации – 100% </w:t>
            </w:r>
          </w:p>
        </w:tc>
      </w:tr>
    </w:tbl>
    <w:p w:rsidR="00491A93" w:rsidRPr="00491A93" w:rsidRDefault="00491A93" w:rsidP="00491A93">
      <w:pPr>
        <w:spacing w:after="200" w:line="276" w:lineRule="auto"/>
        <w:rPr>
          <w:rFonts w:ascii="Arial" w:eastAsiaTheme="minorEastAsia" w:hAnsi="Arial" w:cs="Arial"/>
        </w:rPr>
      </w:pPr>
    </w:p>
    <w:p w:rsidR="00B34594" w:rsidRPr="005A6850" w:rsidRDefault="00B34594" w:rsidP="00B34594">
      <w:pPr>
        <w:spacing w:after="200" w:line="276" w:lineRule="auto"/>
        <w:rPr>
          <w:rFonts w:ascii="Arial" w:eastAsiaTheme="minorEastAsia" w:hAnsi="Arial" w:cs="Arial"/>
        </w:rPr>
        <w:sectPr w:rsidR="00B34594" w:rsidRPr="005A6850" w:rsidSect="00B421EC">
          <w:pgSz w:w="16838" w:h="11906" w:orient="landscape"/>
          <w:pgMar w:top="1134" w:right="567" w:bottom="1134" w:left="1134" w:header="567" w:footer="63" w:gutter="0"/>
          <w:cols w:space="720"/>
          <w:noEndnote/>
          <w:docGrid w:linePitch="326"/>
        </w:sectPr>
      </w:pPr>
    </w:p>
    <w:p w:rsidR="005A6850" w:rsidRPr="005A6850" w:rsidRDefault="005A6850" w:rsidP="005A6850">
      <w:pPr>
        <w:numPr>
          <w:ilvl w:val="0"/>
          <w:numId w:val="1"/>
        </w:numPr>
        <w:jc w:val="center"/>
        <w:outlineLvl w:val="0"/>
        <w:rPr>
          <w:rFonts w:ascii="Arial" w:hAnsi="Arial" w:cs="Arial"/>
        </w:rPr>
      </w:pPr>
      <w:r w:rsidRPr="005A6850">
        <w:rPr>
          <w:rFonts w:ascii="Arial" w:hAnsi="Arial" w:cs="Arial"/>
          <w:b/>
        </w:rPr>
        <w:lastRenderedPageBreak/>
        <w:t>Общая характеристика сферы реализации муниципальной программы</w:t>
      </w:r>
    </w:p>
    <w:p w:rsidR="005A6850" w:rsidRPr="005A6850" w:rsidRDefault="005A6850" w:rsidP="005A6850">
      <w:pPr>
        <w:ind w:left="720"/>
        <w:outlineLvl w:val="0"/>
        <w:rPr>
          <w:rFonts w:ascii="Arial" w:hAnsi="Arial" w:cs="Arial"/>
        </w:rPr>
      </w:pPr>
      <w:r w:rsidRPr="005A6850">
        <w:rPr>
          <w:rFonts w:ascii="Arial" w:hAnsi="Arial" w:cs="Arial"/>
        </w:rPr>
        <w:tab/>
      </w:r>
    </w:p>
    <w:p w:rsidR="005A6850" w:rsidRPr="005A6850" w:rsidRDefault="005A6850" w:rsidP="005A6850">
      <w:pPr>
        <w:autoSpaceDE w:val="0"/>
        <w:autoSpaceDN w:val="0"/>
        <w:adjustRightInd w:val="0"/>
        <w:ind w:firstLine="284"/>
        <w:jc w:val="both"/>
        <w:outlineLvl w:val="1"/>
        <w:rPr>
          <w:rFonts w:ascii="Arial" w:hAnsi="Arial" w:cs="Arial"/>
        </w:rPr>
      </w:pPr>
      <w:r w:rsidRPr="005A6850">
        <w:rPr>
          <w:rFonts w:ascii="Arial" w:hAnsi="Arial" w:cs="Arial"/>
        </w:rPr>
        <w:tab/>
      </w:r>
      <w:proofErr w:type="gramStart"/>
      <w:r w:rsidRPr="005A6850">
        <w:rPr>
          <w:rFonts w:ascii="Arial" w:hAnsi="Arial" w:cs="Arial"/>
        </w:rPr>
        <w:t>В период государственного реформирования жилищно-коммунального комплекса и повышения размеров платы за жилые помещения и коммунальные услуги, одной из мер социальной поддержки граждан с низким уровнем доходов, которые в силу определенных причин не могут оплачивать жилищно-коммунальные услуги без серьезного ущерба для качества их жизни и здоровья, является предоставление субсидий на оплату жилого помещения и коммунальных услуг.</w:t>
      </w:r>
      <w:proofErr w:type="gramEnd"/>
    </w:p>
    <w:p w:rsidR="005A6850" w:rsidRPr="005A6850" w:rsidRDefault="005A6850" w:rsidP="005A6850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 w:rsidRPr="005A6850">
        <w:rPr>
          <w:rFonts w:ascii="Arial" w:hAnsi="Arial" w:cs="Arial"/>
        </w:rPr>
        <w:tab/>
        <w:t>Обеспечение исполнения государственных полномочий Московской области по предоставлению гражданам Российской Федерации, имеющим место жительства  на территории муниципального образования городской округ Люберцы Московской области, субсидий на оплату жилого помещения и коммунальных услуг осуществляет администрация городского округа Люберцы Московской области.</w:t>
      </w:r>
    </w:p>
    <w:p w:rsidR="005A6850" w:rsidRPr="005A6850" w:rsidRDefault="005A6850" w:rsidP="005A6850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 w:rsidRPr="005A6850">
        <w:rPr>
          <w:rFonts w:ascii="Arial" w:hAnsi="Arial" w:cs="Arial"/>
        </w:rPr>
        <w:t xml:space="preserve">За  2018 год в администрацию </w:t>
      </w:r>
      <w:proofErr w:type="spellStart"/>
      <w:r w:rsidRPr="005A6850">
        <w:rPr>
          <w:rFonts w:ascii="Arial" w:hAnsi="Arial" w:cs="Arial"/>
        </w:rPr>
        <w:t>г.о</w:t>
      </w:r>
      <w:proofErr w:type="spellEnd"/>
      <w:r w:rsidRPr="005A6850">
        <w:rPr>
          <w:rFonts w:ascii="Arial" w:hAnsi="Arial" w:cs="Arial"/>
        </w:rPr>
        <w:t xml:space="preserve">. Люберцы  поступило 10290 заявлений от граждан, проживающих в </w:t>
      </w:r>
      <w:proofErr w:type="spellStart"/>
      <w:r w:rsidRPr="005A6850">
        <w:rPr>
          <w:rFonts w:ascii="Arial" w:hAnsi="Arial" w:cs="Arial"/>
        </w:rPr>
        <w:t>г.о</w:t>
      </w:r>
      <w:proofErr w:type="spellEnd"/>
      <w:r w:rsidRPr="005A6850">
        <w:rPr>
          <w:rFonts w:ascii="Arial" w:hAnsi="Arial" w:cs="Arial"/>
        </w:rPr>
        <w:t>. Люберцы, о предоставлении муниципальной услуги «Предоставление гражданам субсидий на оплату жилого помещения и коммунальных услуг», из них  предоставлены:</w:t>
      </w:r>
    </w:p>
    <w:p w:rsidR="005A6850" w:rsidRPr="005A6850" w:rsidRDefault="005A6850" w:rsidP="005A6850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 w:rsidRPr="005A6850">
        <w:rPr>
          <w:rFonts w:ascii="Arial" w:hAnsi="Arial" w:cs="Arial"/>
        </w:rPr>
        <w:t>- через МФЦ – 5403 заявлений;</w:t>
      </w:r>
    </w:p>
    <w:p w:rsidR="005A6850" w:rsidRPr="005A6850" w:rsidRDefault="005A6850" w:rsidP="005A6850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 w:rsidRPr="005A6850">
        <w:rPr>
          <w:rFonts w:ascii="Arial" w:hAnsi="Arial" w:cs="Arial"/>
        </w:rPr>
        <w:t>- через региональный</w:t>
      </w:r>
      <w:r w:rsidRPr="005A6850">
        <w:rPr>
          <w:rFonts w:ascii="Arial" w:hAnsi="Arial" w:cs="Arial"/>
        </w:rPr>
        <w:tab/>
        <w:t xml:space="preserve"> портал государственных и муниципальных услуг Московской области (РПГУ) – 4887 </w:t>
      </w:r>
      <w:proofErr w:type="spellStart"/>
      <w:r w:rsidRPr="005A6850">
        <w:rPr>
          <w:rFonts w:ascii="Arial" w:hAnsi="Arial" w:cs="Arial"/>
        </w:rPr>
        <w:t>заялений</w:t>
      </w:r>
      <w:proofErr w:type="spellEnd"/>
      <w:r w:rsidRPr="005A6850">
        <w:rPr>
          <w:rFonts w:ascii="Arial" w:hAnsi="Arial" w:cs="Arial"/>
        </w:rPr>
        <w:t>.</w:t>
      </w:r>
    </w:p>
    <w:p w:rsidR="005A6850" w:rsidRPr="005A6850" w:rsidRDefault="005A6850" w:rsidP="005A6850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 w:rsidRPr="005A6850">
        <w:rPr>
          <w:rFonts w:ascii="Arial" w:hAnsi="Arial" w:cs="Arial"/>
        </w:rPr>
        <w:t>Общее количество положительных решений составило – 9745 ед.</w:t>
      </w:r>
    </w:p>
    <w:p w:rsidR="005A6850" w:rsidRPr="005A6850" w:rsidRDefault="005A6850" w:rsidP="005A6850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 w:rsidRPr="005A6850">
        <w:rPr>
          <w:rFonts w:ascii="Arial" w:hAnsi="Arial" w:cs="Arial"/>
        </w:rPr>
        <w:t xml:space="preserve">На 1 января 2019 года субсидию на оплату жилого помещения и коммунальных услуг получали 5826 семей, в </w:t>
      </w:r>
      <w:proofErr w:type="spellStart"/>
      <w:r w:rsidRPr="005A6850">
        <w:rPr>
          <w:rFonts w:ascii="Arial" w:hAnsi="Arial" w:cs="Arial"/>
        </w:rPr>
        <w:t>т.ч</w:t>
      </w:r>
      <w:proofErr w:type="spellEnd"/>
      <w:r w:rsidRPr="005A6850">
        <w:rPr>
          <w:rFonts w:ascii="Arial" w:hAnsi="Arial" w:cs="Arial"/>
        </w:rPr>
        <w:t>.:</w:t>
      </w:r>
    </w:p>
    <w:p w:rsidR="005A6850" w:rsidRPr="005A6850" w:rsidRDefault="005A6850" w:rsidP="005A6850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 w:rsidRPr="005A6850">
        <w:rPr>
          <w:rFonts w:ascii="Arial" w:hAnsi="Arial" w:cs="Arial"/>
        </w:rPr>
        <w:t>- г. Люберцы – 4087 семей;</w:t>
      </w:r>
    </w:p>
    <w:p w:rsidR="005A6850" w:rsidRPr="005A6850" w:rsidRDefault="005A6850" w:rsidP="005A6850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 w:rsidRPr="005A6850">
        <w:rPr>
          <w:rFonts w:ascii="Arial" w:hAnsi="Arial" w:cs="Arial"/>
        </w:rPr>
        <w:t xml:space="preserve">- </w:t>
      </w:r>
      <w:proofErr w:type="spellStart"/>
      <w:r w:rsidRPr="005A6850">
        <w:rPr>
          <w:rFonts w:ascii="Arial" w:hAnsi="Arial" w:cs="Arial"/>
        </w:rPr>
        <w:t>д.п</w:t>
      </w:r>
      <w:proofErr w:type="spellEnd"/>
      <w:r w:rsidRPr="005A6850">
        <w:rPr>
          <w:rFonts w:ascii="Arial" w:hAnsi="Arial" w:cs="Arial"/>
        </w:rPr>
        <w:t xml:space="preserve">. </w:t>
      </w:r>
      <w:proofErr w:type="spellStart"/>
      <w:r w:rsidRPr="005A6850">
        <w:rPr>
          <w:rFonts w:ascii="Arial" w:hAnsi="Arial" w:cs="Arial"/>
        </w:rPr>
        <w:t>Красково</w:t>
      </w:r>
      <w:proofErr w:type="spellEnd"/>
      <w:r w:rsidRPr="005A6850">
        <w:rPr>
          <w:rFonts w:ascii="Arial" w:hAnsi="Arial" w:cs="Arial"/>
        </w:rPr>
        <w:t xml:space="preserve"> – 459 семей;</w:t>
      </w:r>
    </w:p>
    <w:p w:rsidR="005A6850" w:rsidRPr="005A6850" w:rsidRDefault="005A6850" w:rsidP="005A6850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 w:rsidRPr="005A6850">
        <w:rPr>
          <w:rFonts w:ascii="Arial" w:hAnsi="Arial" w:cs="Arial"/>
        </w:rPr>
        <w:t xml:space="preserve">- </w:t>
      </w:r>
      <w:proofErr w:type="spellStart"/>
      <w:r w:rsidRPr="005A6850">
        <w:rPr>
          <w:rFonts w:ascii="Arial" w:hAnsi="Arial" w:cs="Arial"/>
        </w:rPr>
        <w:t>р.п</w:t>
      </w:r>
      <w:proofErr w:type="spellEnd"/>
      <w:r w:rsidRPr="005A6850">
        <w:rPr>
          <w:rFonts w:ascii="Arial" w:hAnsi="Arial" w:cs="Arial"/>
        </w:rPr>
        <w:t xml:space="preserve">. </w:t>
      </w:r>
      <w:proofErr w:type="spellStart"/>
      <w:r w:rsidRPr="005A6850">
        <w:rPr>
          <w:rFonts w:ascii="Arial" w:hAnsi="Arial" w:cs="Arial"/>
        </w:rPr>
        <w:t>Малаховка</w:t>
      </w:r>
      <w:proofErr w:type="spellEnd"/>
      <w:r w:rsidRPr="005A6850">
        <w:rPr>
          <w:rFonts w:ascii="Arial" w:hAnsi="Arial" w:cs="Arial"/>
        </w:rPr>
        <w:t xml:space="preserve"> – 431 семьи;</w:t>
      </w:r>
    </w:p>
    <w:p w:rsidR="005A6850" w:rsidRPr="005A6850" w:rsidRDefault="005A6850" w:rsidP="005A6850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 w:rsidRPr="005A6850">
        <w:rPr>
          <w:rFonts w:ascii="Arial" w:hAnsi="Arial" w:cs="Arial"/>
        </w:rPr>
        <w:t xml:space="preserve">- </w:t>
      </w:r>
      <w:proofErr w:type="spellStart"/>
      <w:r w:rsidRPr="005A6850">
        <w:rPr>
          <w:rFonts w:ascii="Arial" w:hAnsi="Arial" w:cs="Arial"/>
        </w:rPr>
        <w:t>р.п</w:t>
      </w:r>
      <w:proofErr w:type="spellEnd"/>
      <w:r w:rsidRPr="005A6850">
        <w:rPr>
          <w:rFonts w:ascii="Arial" w:hAnsi="Arial" w:cs="Arial"/>
        </w:rPr>
        <w:t xml:space="preserve">. </w:t>
      </w:r>
      <w:proofErr w:type="gramStart"/>
      <w:r w:rsidRPr="005A6850">
        <w:rPr>
          <w:rFonts w:ascii="Arial" w:hAnsi="Arial" w:cs="Arial"/>
        </w:rPr>
        <w:t>Октябрьский</w:t>
      </w:r>
      <w:proofErr w:type="gramEnd"/>
      <w:r w:rsidRPr="005A6850">
        <w:rPr>
          <w:rFonts w:ascii="Arial" w:hAnsi="Arial" w:cs="Arial"/>
        </w:rPr>
        <w:t xml:space="preserve"> – 313 семей;</w:t>
      </w:r>
    </w:p>
    <w:p w:rsidR="005A6850" w:rsidRPr="005A6850" w:rsidRDefault="005A6850" w:rsidP="005A6850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 w:rsidRPr="005A6850">
        <w:rPr>
          <w:rFonts w:ascii="Arial" w:hAnsi="Arial" w:cs="Arial"/>
        </w:rPr>
        <w:t xml:space="preserve">- </w:t>
      </w:r>
      <w:proofErr w:type="spellStart"/>
      <w:r w:rsidRPr="005A6850">
        <w:rPr>
          <w:rFonts w:ascii="Arial" w:hAnsi="Arial" w:cs="Arial"/>
        </w:rPr>
        <w:t>р.п</w:t>
      </w:r>
      <w:proofErr w:type="spellEnd"/>
      <w:r w:rsidRPr="005A6850">
        <w:rPr>
          <w:rFonts w:ascii="Arial" w:hAnsi="Arial" w:cs="Arial"/>
        </w:rPr>
        <w:t xml:space="preserve">. </w:t>
      </w:r>
      <w:proofErr w:type="spellStart"/>
      <w:r w:rsidRPr="005A6850">
        <w:rPr>
          <w:rFonts w:ascii="Arial" w:hAnsi="Arial" w:cs="Arial"/>
        </w:rPr>
        <w:t>Томилино</w:t>
      </w:r>
      <w:proofErr w:type="spellEnd"/>
      <w:r w:rsidRPr="005A6850">
        <w:rPr>
          <w:rFonts w:ascii="Arial" w:hAnsi="Arial" w:cs="Arial"/>
        </w:rPr>
        <w:t xml:space="preserve"> – 536 семьи.</w:t>
      </w:r>
    </w:p>
    <w:p w:rsidR="005A6850" w:rsidRPr="005A6850" w:rsidRDefault="005A6850" w:rsidP="005A685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5A6850" w:rsidRPr="005A6850" w:rsidRDefault="005A6850" w:rsidP="005A68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A6850">
        <w:rPr>
          <w:rFonts w:ascii="Arial" w:hAnsi="Arial" w:cs="Arial"/>
          <w:b/>
        </w:rPr>
        <w:tab/>
      </w:r>
      <w:r w:rsidRPr="005A6850">
        <w:rPr>
          <w:rFonts w:ascii="Arial" w:hAnsi="Arial" w:cs="Arial"/>
        </w:rPr>
        <w:t>В целях обеспечения социальной поддержки граждан с низким уровнем доходов муниципальная программа предусматривает меры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услуг.</w:t>
      </w:r>
      <w:r w:rsidRPr="005A6850">
        <w:rPr>
          <w:rFonts w:ascii="Arial" w:hAnsi="Arial" w:cs="Arial"/>
        </w:rPr>
        <w:cr/>
      </w:r>
    </w:p>
    <w:p w:rsidR="005A6850" w:rsidRPr="005A6850" w:rsidRDefault="005A6850" w:rsidP="005A68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A6850">
        <w:rPr>
          <w:rFonts w:ascii="Arial" w:hAnsi="Arial" w:cs="Arial"/>
        </w:rPr>
        <w:t>Финансирование реализации муниципальной программы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предоставления субсидий на оплату жилищно-коммунальных услуг и организации деятельности управления жилищных субсидий.</w:t>
      </w:r>
    </w:p>
    <w:p w:rsidR="005A6850" w:rsidRPr="005A6850" w:rsidRDefault="005A6850" w:rsidP="005A68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5A6850" w:rsidRPr="005A6850" w:rsidRDefault="005A6850" w:rsidP="005A6850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5A6850">
        <w:rPr>
          <w:rFonts w:ascii="Arial" w:hAnsi="Arial" w:cs="Arial"/>
          <w:b/>
        </w:rPr>
        <w:t>2. Описание цели муниципальной программы</w:t>
      </w:r>
    </w:p>
    <w:p w:rsidR="005A6850" w:rsidRPr="005A6850" w:rsidRDefault="005A6850" w:rsidP="005A6850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A6850" w:rsidRPr="005A6850" w:rsidRDefault="005A6850" w:rsidP="005A6850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 w:rsidRPr="005A6850">
        <w:rPr>
          <w:rFonts w:ascii="Arial" w:hAnsi="Arial" w:cs="Arial"/>
          <w:b/>
        </w:rPr>
        <w:tab/>
      </w:r>
      <w:r w:rsidRPr="005A6850">
        <w:rPr>
          <w:rFonts w:ascii="Arial" w:hAnsi="Arial" w:cs="Arial"/>
        </w:rPr>
        <w:t>Цель муниципальной программы – создание условий для повышения качества и доступности предоставления государственной услуги по предоставлению гражданам субсидий на оплату жилого помещения и коммунальных услуг в городском округе Люберцы Московской области.</w:t>
      </w:r>
    </w:p>
    <w:p w:rsidR="005A6850" w:rsidRPr="005A6850" w:rsidRDefault="005A6850" w:rsidP="005A6850">
      <w:pPr>
        <w:autoSpaceDE w:val="0"/>
        <w:autoSpaceDN w:val="0"/>
        <w:adjustRightInd w:val="0"/>
        <w:ind w:firstLine="709"/>
        <w:outlineLvl w:val="1"/>
        <w:rPr>
          <w:rFonts w:ascii="Arial" w:hAnsi="Arial" w:cs="Arial"/>
        </w:rPr>
      </w:pPr>
      <w:r w:rsidRPr="005A6850">
        <w:rPr>
          <w:rFonts w:ascii="Arial" w:hAnsi="Arial" w:cs="Arial"/>
        </w:rPr>
        <w:t>Задачами муниципальной программы является:</w:t>
      </w:r>
    </w:p>
    <w:p w:rsidR="005A6850" w:rsidRPr="005A6850" w:rsidRDefault="005A6850" w:rsidP="005A6850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5A6850">
        <w:rPr>
          <w:rFonts w:ascii="Arial" w:hAnsi="Arial" w:cs="Arial"/>
        </w:rPr>
        <w:t>- реализация исполнения государственных полномочий Московской области по предоставлению гражданам Российской Федерации, имеющим место жительства в муниципальном образовании городской округ Люберцы Московской области, субсидий на оплату жилого помещения и коммунальных услуг.</w:t>
      </w:r>
      <w:r w:rsidRPr="005A6850">
        <w:rPr>
          <w:rFonts w:ascii="Arial" w:hAnsi="Arial" w:cs="Arial"/>
        </w:rPr>
        <w:cr/>
      </w:r>
    </w:p>
    <w:p w:rsidR="005A6850" w:rsidRPr="005A6850" w:rsidRDefault="005A6850" w:rsidP="005A6850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5A6850">
        <w:rPr>
          <w:rFonts w:ascii="Arial" w:hAnsi="Arial" w:cs="Arial"/>
        </w:rPr>
        <w:lastRenderedPageBreak/>
        <w:t>Достижение целей и решение задач Программы осуществляются путем скоординированного выполнения комплекса взаимоувязанных по срокам, ресурсам и исполнителям мероприятий.</w:t>
      </w:r>
    </w:p>
    <w:p w:rsidR="005A6850" w:rsidRPr="005A6850" w:rsidRDefault="005A6850" w:rsidP="005A6850">
      <w:pPr>
        <w:autoSpaceDE w:val="0"/>
        <w:autoSpaceDN w:val="0"/>
        <w:adjustRightInd w:val="0"/>
        <w:ind w:left="1065"/>
        <w:jc w:val="center"/>
        <w:outlineLvl w:val="1"/>
        <w:rPr>
          <w:rFonts w:ascii="Arial" w:hAnsi="Arial" w:cs="Arial"/>
          <w:b/>
        </w:rPr>
      </w:pPr>
    </w:p>
    <w:p w:rsidR="005A6850" w:rsidRPr="005A6850" w:rsidRDefault="005A6850" w:rsidP="005A6850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</w:rPr>
      </w:pPr>
      <w:r w:rsidRPr="005A6850">
        <w:rPr>
          <w:rFonts w:ascii="Arial" w:hAnsi="Arial" w:cs="Arial"/>
          <w:b/>
        </w:rPr>
        <w:t>3. Прогноз развития сферы деятельности органов, предоставляющих гражданам субсидии на оплату жилого помещения и коммунальных услуг</w:t>
      </w:r>
    </w:p>
    <w:p w:rsidR="005A6850" w:rsidRPr="005A6850" w:rsidRDefault="005A6850" w:rsidP="005A6850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A6850" w:rsidRPr="005A6850" w:rsidRDefault="005A6850" w:rsidP="005A6850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 w:rsidRPr="005A6850">
        <w:rPr>
          <w:rFonts w:ascii="Arial" w:hAnsi="Arial" w:cs="Arial"/>
        </w:rPr>
        <w:tab/>
        <w:t>При программно-целевом сценарии развития сферы деятельности органов, предоставляющих субсидии на оплату жилищно-коммунальных услуг, к 2022 году в городском округе Люберцы Московской области будут получены следующие значения целевых показателей:</w:t>
      </w:r>
    </w:p>
    <w:p w:rsidR="005A6850" w:rsidRPr="005A6850" w:rsidRDefault="005A6850" w:rsidP="005A6850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 w:rsidRPr="005A6850">
        <w:rPr>
          <w:rFonts w:ascii="Arial" w:hAnsi="Arial" w:cs="Arial"/>
        </w:rPr>
        <w:t>- доля граждан, получивших субсидии на оплату жилого помещения и коммунальных услуг, от общего числа обратившихся граждан и имеющих право на их получение в соответствии с законодательством РФ – 100% (Приложение № 2).</w:t>
      </w:r>
    </w:p>
    <w:p w:rsidR="005A6850" w:rsidRPr="005A6850" w:rsidRDefault="005A6850" w:rsidP="005A6850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A6850" w:rsidRPr="005A6850" w:rsidRDefault="005A6850" w:rsidP="005A6850">
      <w:pPr>
        <w:autoSpaceDE w:val="0"/>
        <w:autoSpaceDN w:val="0"/>
        <w:adjustRightInd w:val="0"/>
        <w:ind w:left="1065"/>
        <w:jc w:val="center"/>
        <w:outlineLvl w:val="1"/>
        <w:rPr>
          <w:rFonts w:ascii="Arial" w:hAnsi="Arial" w:cs="Arial"/>
          <w:b/>
        </w:rPr>
      </w:pPr>
      <w:r w:rsidRPr="005A6850">
        <w:rPr>
          <w:rFonts w:ascii="Arial" w:hAnsi="Arial" w:cs="Arial"/>
          <w:b/>
        </w:rPr>
        <w:t xml:space="preserve">4. </w:t>
      </w:r>
      <w:proofErr w:type="spellStart"/>
      <w:r w:rsidRPr="005A6850">
        <w:rPr>
          <w:rFonts w:ascii="Arial" w:hAnsi="Arial" w:cs="Arial"/>
          <w:b/>
        </w:rPr>
        <w:t>Обобщеная</w:t>
      </w:r>
      <w:proofErr w:type="spellEnd"/>
      <w:r w:rsidRPr="005A6850">
        <w:rPr>
          <w:rFonts w:ascii="Arial" w:hAnsi="Arial" w:cs="Arial"/>
          <w:b/>
        </w:rPr>
        <w:t xml:space="preserve"> </w:t>
      </w:r>
      <w:proofErr w:type="spellStart"/>
      <w:r w:rsidRPr="005A6850">
        <w:rPr>
          <w:rFonts w:ascii="Arial" w:hAnsi="Arial" w:cs="Arial"/>
          <w:b/>
        </w:rPr>
        <w:t>харрактеристика</w:t>
      </w:r>
      <w:proofErr w:type="spellEnd"/>
      <w:r w:rsidRPr="005A6850">
        <w:rPr>
          <w:rFonts w:ascii="Arial" w:hAnsi="Arial" w:cs="Arial"/>
          <w:b/>
        </w:rPr>
        <w:t xml:space="preserve"> основных мероприятий муниципальной программы </w:t>
      </w:r>
    </w:p>
    <w:p w:rsidR="005A6850" w:rsidRPr="005A6850" w:rsidRDefault="005A6850" w:rsidP="005A6850">
      <w:pPr>
        <w:autoSpaceDE w:val="0"/>
        <w:autoSpaceDN w:val="0"/>
        <w:adjustRightInd w:val="0"/>
        <w:ind w:left="1065"/>
        <w:jc w:val="center"/>
        <w:outlineLvl w:val="1"/>
        <w:rPr>
          <w:rFonts w:ascii="Arial" w:hAnsi="Arial" w:cs="Arial"/>
        </w:rPr>
      </w:pPr>
    </w:p>
    <w:p w:rsidR="005A6850" w:rsidRPr="005A6850" w:rsidRDefault="005A6850" w:rsidP="005A6850">
      <w:pPr>
        <w:jc w:val="both"/>
        <w:rPr>
          <w:rFonts w:ascii="Arial" w:hAnsi="Arial" w:cs="Arial"/>
        </w:rPr>
      </w:pPr>
      <w:r w:rsidRPr="005A6850">
        <w:rPr>
          <w:rFonts w:ascii="Arial" w:hAnsi="Arial" w:cs="Arial"/>
        </w:rPr>
        <w:tab/>
        <w:t>Решение задач осуществляется посредством  реализации следующих мероприятий:</w:t>
      </w:r>
    </w:p>
    <w:p w:rsidR="005A6850" w:rsidRPr="005A6850" w:rsidRDefault="005A6850" w:rsidP="005A6850">
      <w:pPr>
        <w:jc w:val="both"/>
        <w:rPr>
          <w:rFonts w:ascii="Arial" w:hAnsi="Arial" w:cs="Arial"/>
        </w:rPr>
      </w:pPr>
      <w:r w:rsidRPr="005A6850">
        <w:rPr>
          <w:rFonts w:ascii="Arial" w:hAnsi="Arial" w:cs="Arial"/>
        </w:rPr>
        <w:t>-  выплата субсидий на оплату жилого помещения и коммунальных услуг гражданам городского округа Люберцы Московской области;</w:t>
      </w:r>
    </w:p>
    <w:p w:rsidR="005A6850" w:rsidRPr="005A6850" w:rsidRDefault="005A6850" w:rsidP="005A6850">
      <w:pPr>
        <w:jc w:val="both"/>
        <w:rPr>
          <w:rFonts w:ascii="Arial" w:hAnsi="Arial" w:cs="Arial"/>
        </w:rPr>
      </w:pPr>
      <w:r w:rsidRPr="005A6850">
        <w:rPr>
          <w:rFonts w:ascii="Arial" w:hAnsi="Arial" w:cs="Arial"/>
        </w:rPr>
        <w:t>- о</w:t>
      </w:r>
      <w:r w:rsidRPr="005A6850">
        <w:rPr>
          <w:rFonts w:ascii="Arial" w:hAnsi="Arial" w:cs="Arial"/>
          <w:color w:val="000000"/>
        </w:rPr>
        <w:t>рганизация работы по предоставлению субсидий на оплату жилого помещения и коммунальных услуг.</w:t>
      </w:r>
    </w:p>
    <w:p w:rsidR="005A6850" w:rsidRPr="005A6850" w:rsidRDefault="005A6850" w:rsidP="005A6850">
      <w:pPr>
        <w:jc w:val="both"/>
        <w:rPr>
          <w:rFonts w:ascii="Arial" w:hAnsi="Arial" w:cs="Arial"/>
        </w:rPr>
      </w:pPr>
    </w:p>
    <w:p w:rsidR="005A6850" w:rsidRPr="005A6850" w:rsidRDefault="005A6850" w:rsidP="005A6850">
      <w:pPr>
        <w:pStyle w:val="ab"/>
        <w:jc w:val="center"/>
        <w:rPr>
          <w:rFonts w:ascii="Arial" w:hAnsi="Arial" w:cs="Arial"/>
        </w:rPr>
      </w:pPr>
      <w:r w:rsidRPr="005A6850">
        <w:rPr>
          <w:rStyle w:val="a3"/>
          <w:rFonts w:ascii="Arial" w:hAnsi="Arial" w:cs="Arial"/>
        </w:rPr>
        <w:t xml:space="preserve">5. Порядок взаимодействия </w:t>
      </w:r>
      <w:proofErr w:type="gramStart"/>
      <w:r w:rsidRPr="005A6850">
        <w:rPr>
          <w:rStyle w:val="a3"/>
          <w:rFonts w:ascii="Arial" w:hAnsi="Arial" w:cs="Arial"/>
        </w:rPr>
        <w:t>ответственных</w:t>
      </w:r>
      <w:proofErr w:type="gramEnd"/>
      <w:r w:rsidRPr="005A6850">
        <w:rPr>
          <w:rStyle w:val="a3"/>
          <w:rFonts w:ascii="Arial" w:hAnsi="Arial" w:cs="Arial"/>
        </w:rPr>
        <w:t xml:space="preserve"> за выполнение</w:t>
      </w:r>
    </w:p>
    <w:p w:rsidR="005A6850" w:rsidRPr="005A6850" w:rsidRDefault="005A6850" w:rsidP="005A6850">
      <w:pPr>
        <w:pStyle w:val="ab"/>
        <w:jc w:val="center"/>
        <w:rPr>
          <w:rStyle w:val="a3"/>
          <w:rFonts w:ascii="Arial" w:hAnsi="Arial" w:cs="Arial"/>
        </w:rPr>
      </w:pPr>
      <w:r w:rsidRPr="005A6850">
        <w:rPr>
          <w:rStyle w:val="a3"/>
          <w:rFonts w:ascii="Arial" w:hAnsi="Arial" w:cs="Arial"/>
        </w:rPr>
        <w:t>мероприятий подпрограммы с заказчиком Подпрограммы</w:t>
      </w:r>
    </w:p>
    <w:p w:rsidR="005A6850" w:rsidRPr="005A6850" w:rsidRDefault="005A6850" w:rsidP="005A6850">
      <w:pPr>
        <w:pStyle w:val="ab"/>
        <w:jc w:val="center"/>
        <w:rPr>
          <w:rFonts w:ascii="Arial" w:hAnsi="Arial" w:cs="Arial"/>
        </w:rPr>
      </w:pPr>
    </w:p>
    <w:p w:rsidR="005A6850" w:rsidRPr="005A6850" w:rsidRDefault="005A6850" w:rsidP="005A6850">
      <w:pPr>
        <w:pStyle w:val="ab"/>
        <w:ind w:firstLine="708"/>
        <w:jc w:val="both"/>
        <w:rPr>
          <w:rFonts w:ascii="Arial" w:hAnsi="Arial" w:cs="Arial"/>
        </w:rPr>
      </w:pPr>
      <w:r w:rsidRPr="005A6850">
        <w:rPr>
          <w:rFonts w:ascii="Arial" w:hAnsi="Arial" w:cs="Arial"/>
        </w:rPr>
        <w:t>Управление жилищных субсидий администрации муниципального образования городской округ Люберцы Московской области (далее – Управление жилищных субсидий) является заказчиком Программы, организует управление реализацией Программы и осуществляет взаимодействие с ответственными лицами за выполнение мероприятий Программы, обеспечивая:</w:t>
      </w:r>
    </w:p>
    <w:p w:rsidR="005A6850" w:rsidRPr="005A6850" w:rsidRDefault="005A6850" w:rsidP="005A6850">
      <w:pPr>
        <w:pStyle w:val="ab"/>
        <w:jc w:val="both"/>
        <w:rPr>
          <w:rFonts w:ascii="Arial" w:hAnsi="Arial" w:cs="Arial"/>
        </w:rPr>
      </w:pPr>
      <w:r w:rsidRPr="005A6850">
        <w:rPr>
          <w:rFonts w:ascii="Arial" w:hAnsi="Arial" w:cs="Arial"/>
        </w:rPr>
        <w:t>- планирование реализации Программы в ключе задач и целевых ориентиров Программы на соответствующий финансовый год и плановый период;</w:t>
      </w:r>
    </w:p>
    <w:p w:rsidR="005A6850" w:rsidRPr="005A6850" w:rsidRDefault="005A6850" w:rsidP="005A6850">
      <w:pPr>
        <w:pStyle w:val="ab"/>
        <w:jc w:val="both"/>
        <w:rPr>
          <w:rFonts w:ascii="Arial" w:hAnsi="Arial" w:cs="Arial"/>
        </w:rPr>
      </w:pPr>
      <w:r w:rsidRPr="005A6850">
        <w:rPr>
          <w:rFonts w:ascii="Arial" w:hAnsi="Arial" w:cs="Arial"/>
        </w:rPr>
        <w:t>- мониторинг целевых значений показателей Подпрограммы и показателей мероприятий Подпрограммы;</w:t>
      </w:r>
    </w:p>
    <w:p w:rsidR="005A6850" w:rsidRPr="005A6850" w:rsidRDefault="005A6850" w:rsidP="005A6850">
      <w:pPr>
        <w:pStyle w:val="ab"/>
        <w:jc w:val="both"/>
        <w:rPr>
          <w:rFonts w:ascii="Arial" w:hAnsi="Arial" w:cs="Arial"/>
        </w:rPr>
      </w:pPr>
      <w:r w:rsidRPr="005A6850">
        <w:rPr>
          <w:rFonts w:ascii="Arial" w:hAnsi="Arial" w:cs="Arial"/>
        </w:rPr>
        <w:t>- осуществление анализа и оценки, фактически достигаемых значений показателей Программы в ходе ее реализации и по итогам отчетного периода;</w:t>
      </w:r>
    </w:p>
    <w:p w:rsidR="005A6850" w:rsidRPr="005A6850" w:rsidRDefault="005A6850" w:rsidP="005A6850">
      <w:pPr>
        <w:pStyle w:val="ab"/>
        <w:jc w:val="both"/>
        <w:rPr>
          <w:rFonts w:ascii="Arial" w:hAnsi="Arial" w:cs="Arial"/>
        </w:rPr>
      </w:pPr>
      <w:r w:rsidRPr="005A6850">
        <w:rPr>
          <w:rFonts w:ascii="Arial" w:hAnsi="Arial" w:cs="Arial"/>
        </w:rPr>
        <w:t>- осуществление ежегодной оценки результативности и эффективности мероприятий Программы;</w:t>
      </w:r>
    </w:p>
    <w:p w:rsidR="005A6850" w:rsidRPr="005A6850" w:rsidRDefault="005A6850" w:rsidP="005A6850">
      <w:pPr>
        <w:pStyle w:val="ab"/>
        <w:jc w:val="both"/>
        <w:rPr>
          <w:rFonts w:ascii="Arial" w:hAnsi="Arial" w:cs="Arial"/>
        </w:rPr>
      </w:pPr>
      <w:r w:rsidRPr="005A6850">
        <w:rPr>
          <w:rFonts w:ascii="Arial" w:hAnsi="Arial" w:cs="Arial"/>
        </w:rPr>
        <w:t>- контроль реализации мероприятий Программы в ходе ее реализации;</w:t>
      </w:r>
    </w:p>
    <w:p w:rsidR="005A6850" w:rsidRPr="005A6850" w:rsidRDefault="005A6850" w:rsidP="005A6850">
      <w:pPr>
        <w:pStyle w:val="ab"/>
        <w:jc w:val="both"/>
        <w:rPr>
          <w:rFonts w:ascii="Arial" w:hAnsi="Arial" w:cs="Arial"/>
        </w:rPr>
      </w:pPr>
      <w:r w:rsidRPr="005A6850">
        <w:rPr>
          <w:rFonts w:ascii="Arial" w:hAnsi="Arial" w:cs="Arial"/>
        </w:rPr>
        <w:t>- внесение предложений о корректировке параметров Программы;</w:t>
      </w:r>
    </w:p>
    <w:p w:rsidR="005A6850" w:rsidRPr="005A6850" w:rsidRDefault="005A6850" w:rsidP="005A6850">
      <w:pPr>
        <w:pStyle w:val="ab"/>
        <w:jc w:val="both"/>
        <w:rPr>
          <w:rFonts w:ascii="Arial" w:hAnsi="Arial" w:cs="Arial"/>
        </w:rPr>
      </w:pPr>
      <w:r w:rsidRPr="005A6850">
        <w:rPr>
          <w:rFonts w:ascii="Arial" w:hAnsi="Arial" w:cs="Arial"/>
        </w:rPr>
        <w:t>- информационное сопровождение реализации Программы.</w:t>
      </w:r>
    </w:p>
    <w:p w:rsidR="005A6850" w:rsidRPr="005A6850" w:rsidRDefault="005A6850" w:rsidP="005A6850">
      <w:pPr>
        <w:pStyle w:val="ab"/>
        <w:ind w:firstLine="708"/>
        <w:jc w:val="both"/>
        <w:rPr>
          <w:rFonts w:ascii="Arial" w:hAnsi="Arial" w:cs="Arial"/>
        </w:rPr>
      </w:pPr>
      <w:r w:rsidRPr="005A6850">
        <w:rPr>
          <w:rFonts w:ascii="Arial" w:hAnsi="Arial" w:cs="Arial"/>
        </w:rPr>
        <w:t>Исполнители мероприятий  программы готовят и представляют соответственно заказчику Подпрограммы информацию, отчеты и аналитические справки о ходе реализации мероприятий и о результатах реализованных мероприятий.</w:t>
      </w:r>
    </w:p>
    <w:p w:rsidR="005A6850" w:rsidRPr="005A6850" w:rsidRDefault="005A6850" w:rsidP="005A6850">
      <w:pPr>
        <w:pStyle w:val="ab"/>
        <w:ind w:firstLine="708"/>
        <w:jc w:val="both"/>
        <w:rPr>
          <w:rFonts w:ascii="Arial" w:hAnsi="Arial" w:cs="Arial"/>
        </w:rPr>
      </w:pPr>
      <w:r w:rsidRPr="005A6850">
        <w:rPr>
          <w:rFonts w:ascii="Arial" w:hAnsi="Arial" w:cs="Arial"/>
          <w:bCs/>
        </w:rPr>
        <w:t xml:space="preserve">Координатором программы является заместитель Главы администрации городского округа Люберцы Московской области, координирующий финансово-экономические вопросы, </w:t>
      </w:r>
      <w:proofErr w:type="spellStart"/>
      <w:r w:rsidRPr="005A6850">
        <w:rPr>
          <w:rFonts w:ascii="Arial" w:hAnsi="Arial" w:cs="Arial"/>
          <w:bCs/>
        </w:rPr>
        <w:t>Забабуркина</w:t>
      </w:r>
      <w:proofErr w:type="spellEnd"/>
      <w:r w:rsidRPr="005A6850">
        <w:rPr>
          <w:rFonts w:ascii="Arial" w:hAnsi="Arial" w:cs="Arial"/>
          <w:bCs/>
        </w:rPr>
        <w:t xml:space="preserve"> Нина Александровна. </w:t>
      </w:r>
    </w:p>
    <w:p w:rsidR="005A6850" w:rsidRPr="005A6850" w:rsidRDefault="005A6850" w:rsidP="005A6850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A6850" w:rsidRPr="005A6850" w:rsidRDefault="005A6850" w:rsidP="005A6850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5A6850">
        <w:rPr>
          <w:rFonts w:ascii="Arial" w:hAnsi="Arial" w:cs="Arial"/>
          <w:b/>
        </w:rPr>
        <w:lastRenderedPageBreak/>
        <w:t>6. Состав, форма и сроки предоставления отчетности о ходе реализации мероприятий муниципальной программы</w:t>
      </w:r>
    </w:p>
    <w:p w:rsidR="005A6850" w:rsidRPr="005A6850" w:rsidRDefault="005A6850" w:rsidP="005A6850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A6850" w:rsidRPr="005A6850" w:rsidRDefault="005A6850" w:rsidP="005A6850">
      <w:pPr>
        <w:ind w:left="360" w:firstLine="348"/>
        <w:jc w:val="both"/>
        <w:rPr>
          <w:rFonts w:ascii="Arial" w:hAnsi="Arial" w:cs="Arial"/>
        </w:rPr>
      </w:pPr>
      <w:r w:rsidRPr="005A6850">
        <w:rPr>
          <w:rFonts w:ascii="Arial" w:hAnsi="Arial" w:cs="Arial"/>
        </w:rPr>
        <w:t xml:space="preserve">Отчет о реализации муниципальной Программы предоставляется в управление экономики администрации </w:t>
      </w:r>
      <w:proofErr w:type="spellStart"/>
      <w:r w:rsidRPr="005A6850">
        <w:rPr>
          <w:rFonts w:ascii="Arial" w:hAnsi="Arial" w:cs="Arial"/>
        </w:rPr>
        <w:t>г.о</w:t>
      </w:r>
      <w:proofErr w:type="spellEnd"/>
      <w:r w:rsidRPr="005A6850">
        <w:rPr>
          <w:rFonts w:ascii="Arial" w:hAnsi="Arial" w:cs="Arial"/>
        </w:rPr>
        <w:t>. Люберцы ежеквартально, в Министерство социального развития Московской области ежемесячно.</w:t>
      </w:r>
    </w:p>
    <w:p w:rsidR="005A6850" w:rsidRPr="005A6850" w:rsidRDefault="005A6850" w:rsidP="005A6850">
      <w:pPr>
        <w:pStyle w:val="ConsPlusTitle"/>
        <w:tabs>
          <w:tab w:val="left" w:pos="1260"/>
        </w:tabs>
        <w:ind w:firstLine="567"/>
        <w:jc w:val="both"/>
        <w:rPr>
          <w:rFonts w:ascii="Arial" w:hAnsi="Arial" w:cs="Arial"/>
          <w:b w:val="0"/>
        </w:rPr>
      </w:pPr>
    </w:p>
    <w:p w:rsidR="005A6850" w:rsidRPr="005A6850" w:rsidRDefault="005A6850" w:rsidP="005A6850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553157" w:rsidRPr="005A6850" w:rsidRDefault="00553157" w:rsidP="00B34594">
      <w:pPr>
        <w:spacing w:after="200" w:line="276" w:lineRule="auto"/>
        <w:rPr>
          <w:rFonts w:ascii="Arial" w:eastAsiaTheme="minorEastAsia" w:hAnsi="Arial" w:cs="Arial"/>
        </w:rPr>
        <w:sectPr w:rsidR="00553157" w:rsidRPr="005A6850" w:rsidSect="00B421EC">
          <w:pgSz w:w="11906" w:h="16838"/>
          <w:pgMar w:top="1134" w:right="567" w:bottom="1134" w:left="1134" w:header="567" w:footer="62" w:gutter="0"/>
          <w:cols w:space="720"/>
          <w:noEndnote/>
          <w:docGrid w:linePitch="326"/>
        </w:sectPr>
      </w:pPr>
    </w:p>
    <w:p w:rsidR="00A15D48" w:rsidRPr="005A6850" w:rsidRDefault="00A15D48" w:rsidP="00A15D48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r w:rsidRPr="005A6850">
        <w:rPr>
          <w:rFonts w:ascii="Arial" w:eastAsiaTheme="minorEastAsia" w:hAnsi="Arial" w:cs="Arial"/>
          <w:color w:val="000000"/>
        </w:rPr>
        <w:lastRenderedPageBreak/>
        <w:t>Приложение №1</w:t>
      </w:r>
    </w:p>
    <w:p w:rsidR="00A15D48" w:rsidRPr="005A6850" w:rsidRDefault="00A15D48" w:rsidP="00A15D48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r w:rsidRPr="005A6850">
        <w:rPr>
          <w:rFonts w:ascii="Arial" w:eastAsiaTheme="minorEastAsia" w:hAnsi="Arial" w:cs="Arial"/>
          <w:color w:val="000000"/>
        </w:rPr>
        <w:t>к муниципальной программе</w:t>
      </w:r>
    </w:p>
    <w:p w:rsidR="00A15D48" w:rsidRPr="005A6850" w:rsidRDefault="00A15D48" w:rsidP="00A15D48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r w:rsidRPr="005A6850">
        <w:rPr>
          <w:rFonts w:ascii="Arial" w:eastAsiaTheme="minorEastAsia" w:hAnsi="Arial" w:cs="Arial"/>
          <w:color w:val="000000"/>
        </w:rPr>
        <w:t xml:space="preserve">«Предоставление гражданам субсидий на оплату </w:t>
      </w:r>
      <w:proofErr w:type="gramStart"/>
      <w:r w:rsidRPr="005A6850">
        <w:rPr>
          <w:rFonts w:ascii="Arial" w:eastAsiaTheme="minorEastAsia" w:hAnsi="Arial" w:cs="Arial"/>
          <w:color w:val="000000"/>
        </w:rPr>
        <w:t>жилого</w:t>
      </w:r>
      <w:proofErr w:type="gramEnd"/>
    </w:p>
    <w:p w:rsidR="00A15D48" w:rsidRPr="005A6850" w:rsidRDefault="00A15D48" w:rsidP="00A15D48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r w:rsidRPr="005A6850">
        <w:rPr>
          <w:rFonts w:ascii="Arial" w:eastAsiaTheme="minorEastAsia" w:hAnsi="Arial" w:cs="Arial"/>
          <w:color w:val="000000"/>
        </w:rPr>
        <w:t xml:space="preserve">помещения и коммунальных услуг </w:t>
      </w:r>
      <w:proofErr w:type="gramStart"/>
      <w:r w:rsidRPr="005A6850">
        <w:rPr>
          <w:rFonts w:ascii="Arial" w:eastAsiaTheme="minorEastAsia" w:hAnsi="Arial" w:cs="Arial"/>
          <w:color w:val="000000"/>
        </w:rPr>
        <w:t>в</w:t>
      </w:r>
      <w:proofErr w:type="gramEnd"/>
      <w:r w:rsidRPr="005A6850">
        <w:rPr>
          <w:rFonts w:ascii="Arial" w:eastAsiaTheme="minorEastAsia" w:hAnsi="Arial" w:cs="Arial"/>
          <w:color w:val="000000"/>
        </w:rPr>
        <w:t xml:space="preserve"> </w:t>
      </w:r>
    </w:p>
    <w:p w:rsidR="00553157" w:rsidRPr="005A6850" w:rsidRDefault="00A15D48" w:rsidP="00A15D48">
      <w:pPr>
        <w:tabs>
          <w:tab w:val="left" w:pos="3170"/>
        </w:tabs>
        <w:spacing w:after="200" w:line="276" w:lineRule="auto"/>
        <w:jc w:val="right"/>
        <w:rPr>
          <w:rFonts w:ascii="Arial" w:eastAsiaTheme="minorEastAsia" w:hAnsi="Arial" w:cs="Arial"/>
        </w:rPr>
      </w:pPr>
      <w:proofErr w:type="gramStart"/>
      <w:r w:rsidRPr="005A6850">
        <w:rPr>
          <w:rFonts w:ascii="Arial" w:eastAsiaTheme="minorEastAsia" w:hAnsi="Arial" w:cs="Arial"/>
          <w:color w:val="000000"/>
        </w:rPr>
        <w:t>городском округе Люберцы Московской области»</w:t>
      </w:r>
      <w:r w:rsidR="00A4030F" w:rsidRPr="005A6850">
        <w:rPr>
          <w:rFonts w:ascii="Arial" w:eastAsiaTheme="minorEastAsia" w:hAnsi="Arial" w:cs="Arial"/>
        </w:rPr>
        <w:tab/>
      </w:r>
      <w:proofErr w:type="gramEnd"/>
    </w:p>
    <w:p w:rsidR="00B421EC" w:rsidRPr="005A6850" w:rsidRDefault="00B421EC" w:rsidP="00B421EC">
      <w:pPr>
        <w:autoSpaceDE w:val="0"/>
        <w:autoSpaceDN w:val="0"/>
        <w:adjustRightInd w:val="0"/>
        <w:ind w:left="19" w:right="19"/>
        <w:jc w:val="right"/>
        <w:rPr>
          <w:rFonts w:ascii="Arial" w:eastAsiaTheme="minorEastAsia" w:hAnsi="Arial" w:cs="Arial"/>
          <w:color w:val="000000"/>
        </w:rPr>
      </w:pPr>
      <w:r w:rsidRPr="005A6850">
        <w:rPr>
          <w:rFonts w:ascii="Arial" w:eastAsiaTheme="minorEastAsia" w:hAnsi="Arial" w:cs="Arial"/>
          <w:color w:val="000000"/>
        </w:rPr>
        <w:t xml:space="preserve">            </w:t>
      </w:r>
    </w:p>
    <w:p w:rsidR="00B421EC" w:rsidRPr="005A6850" w:rsidRDefault="00B421EC" w:rsidP="00B421EC">
      <w:pPr>
        <w:autoSpaceDE w:val="0"/>
        <w:autoSpaceDN w:val="0"/>
        <w:adjustRightInd w:val="0"/>
        <w:ind w:left="19" w:right="19"/>
        <w:jc w:val="center"/>
        <w:rPr>
          <w:rFonts w:ascii="Arial" w:eastAsiaTheme="minorEastAsia" w:hAnsi="Arial" w:cs="Arial"/>
          <w:color w:val="000000"/>
        </w:rPr>
      </w:pPr>
      <w:r w:rsidRPr="005A6850">
        <w:rPr>
          <w:rFonts w:ascii="Arial" w:eastAsiaTheme="minorEastAsia" w:hAnsi="Arial" w:cs="Arial"/>
          <w:color w:val="000000"/>
        </w:rPr>
        <w:t>Перечень мероприятий программы</w:t>
      </w:r>
    </w:p>
    <w:p w:rsidR="00B421EC" w:rsidRPr="005A6850" w:rsidRDefault="00B421EC" w:rsidP="00B421EC">
      <w:pPr>
        <w:autoSpaceDE w:val="0"/>
        <w:autoSpaceDN w:val="0"/>
        <w:adjustRightInd w:val="0"/>
        <w:ind w:left="19" w:right="19"/>
        <w:jc w:val="center"/>
        <w:rPr>
          <w:rFonts w:ascii="Arial" w:eastAsiaTheme="minorEastAsia" w:hAnsi="Arial" w:cs="Arial"/>
          <w:color w:val="000000"/>
        </w:rPr>
      </w:pPr>
      <w:r w:rsidRPr="005A6850">
        <w:rPr>
          <w:rFonts w:ascii="Arial" w:eastAsiaTheme="minorEastAsia" w:hAnsi="Arial" w:cs="Arial"/>
          <w:color w:val="000000"/>
        </w:rPr>
        <w:t>«Предоставление гражданам субсидий на оплату жилого помещения и коммунальных услуг</w:t>
      </w:r>
    </w:p>
    <w:p w:rsidR="005A6850" w:rsidRPr="005A6850" w:rsidRDefault="00B421EC" w:rsidP="00B421EC">
      <w:pPr>
        <w:spacing w:after="200" w:line="276" w:lineRule="auto"/>
        <w:jc w:val="center"/>
        <w:rPr>
          <w:rFonts w:ascii="Arial" w:eastAsiaTheme="minorEastAsia" w:hAnsi="Arial" w:cs="Arial"/>
        </w:rPr>
      </w:pPr>
      <w:r w:rsidRPr="005A6850">
        <w:rPr>
          <w:rFonts w:ascii="Arial" w:eastAsiaTheme="minorEastAsia" w:hAnsi="Arial" w:cs="Arial"/>
          <w:color w:val="000000"/>
        </w:rPr>
        <w:t>в городском округе Люберцы Московской области»</w:t>
      </w:r>
    </w:p>
    <w:tbl>
      <w:tblPr>
        <w:tblW w:w="153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  <w:gridCol w:w="571"/>
        <w:gridCol w:w="70"/>
        <w:gridCol w:w="1322"/>
        <w:gridCol w:w="76"/>
        <w:gridCol w:w="918"/>
        <w:gridCol w:w="70"/>
        <w:gridCol w:w="781"/>
        <w:gridCol w:w="70"/>
        <w:gridCol w:w="1208"/>
        <w:gridCol w:w="70"/>
        <w:gridCol w:w="1208"/>
        <w:gridCol w:w="70"/>
        <w:gridCol w:w="1333"/>
        <w:gridCol w:w="70"/>
        <w:gridCol w:w="1203"/>
        <w:gridCol w:w="70"/>
        <w:gridCol w:w="1204"/>
        <w:gridCol w:w="70"/>
        <w:gridCol w:w="1204"/>
        <w:gridCol w:w="70"/>
        <w:gridCol w:w="1204"/>
        <w:gridCol w:w="70"/>
        <w:gridCol w:w="807"/>
        <w:gridCol w:w="77"/>
        <w:gridCol w:w="1433"/>
        <w:gridCol w:w="30"/>
      </w:tblGrid>
      <w:tr w:rsidR="005A6850" w:rsidRPr="005A6850" w:rsidTr="00B421EC">
        <w:trPr>
          <w:gridAfter w:val="1"/>
          <w:wAfter w:w="20" w:type="dxa"/>
          <w:trHeight w:val="6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 xml:space="preserve">№ </w:t>
            </w:r>
            <w:proofErr w:type="gramStart"/>
            <w:r w:rsidRPr="005A6850">
              <w:rPr>
                <w:rFonts w:ascii="Arial" w:eastAsiaTheme="minorEastAsia" w:hAnsi="Arial" w:cs="Arial"/>
                <w:color w:val="000000"/>
              </w:rPr>
              <w:t>п</w:t>
            </w:r>
            <w:proofErr w:type="gramEnd"/>
            <w:r w:rsidRPr="005A6850">
              <w:rPr>
                <w:rFonts w:ascii="Arial" w:eastAsiaTheme="minorEastAsia" w:hAnsi="Arial" w:cs="Arial"/>
                <w:color w:val="000000"/>
              </w:rPr>
              <w:t>/п</w:t>
            </w:r>
          </w:p>
        </w:tc>
        <w:tc>
          <w:tcPr>
            <w:tcW w:w="139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Мероприятия программы/подпрограммы</w:t>
            </w:r>
          </w:p>
        </w:tc>
        <w:tc>
          <w:tcPr>
            <w:tcW w:w="99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 xml:space="preserve">Объем финансирования мероприятия в году, </w:t>
            </w:r>
            <w:proofErr w:type="spellStart"/>
            <w:r w:rsidRPr="005A6850">
              <w:rPr>
                <w:rFonts w:ascii="Arial" w:eastAsiaTheme="minorEastAsia" w:hAnsi="Arial" w:cs="Arial"/>
                <w:color w:val="000000"/>
              </w:rPr>
              <w:t>пришедствующему</w:t>
            </w:r>
            <w:proofErr w:type="spellEnd"/>
            <w:r w:rsidRPr="005A6850">
              <w:rPr>
                <w:rFonts w:ascii="Arial" w:eastAsiaTheme="minorEastAsia" w:hAnsi="Arial" w:cs="Arial"/>
                <w:color w:val="000000"/>
              </w:rPr>
              <w:t xml:space="preserve"> году начала реализации муниципальной программы (тыс. руб.)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Всего, (</w:t>
            </w:r>
            <w:proofErr w:type="spellStart"/>
            <w:r w:rsidRPr="005A6850">
              <w:rPr>
                <w:rFonts w:ascii="Arial" w:eastAsiaTheme="minorEastAsia" w:hAnsi="Arial" w:cs="Arial"/>
                <w:color w:val="000000"/>
              </w:rPr>
              <w:t>тыс</w:t>
            </w:r>
            <w:proofErr w:type="gramStart"/>
            <w:r w:rsidRPr="005A6850">
              <w:rPr>
                <w:rFonts w:ascii="Arial" w:eastAsiaTheme="minorEastAsia" w:hAnsi="Arial" w:cs="Arial"/>
                <w:color w:val="000000"/>
              </w:rPr>
              <w:t>.р</w:t>
            </w:r>
            <w:proofErr w:type="gramEnd"/>
            <w:r w:rsidRPr="005A6850">
              <w:rPr>
                <w:rFonts w:ascii="Arial" w:eastAsiaTheme="minorEastAsia" w:hAnsi="Arial" w:cs="Arial"/>
                <w:color w:val="000000"/>
              </w:rPr>
              <w:t>уб</w:t>
            </w:r>
            <w:proofErr w:type="spellEnd"/>
            <w:r w:rsidRPr="005A6850">
              <w:rPr>
                <w:rFonts w:ascii="Arial" w:eastAsiaTheme="minorEastAsia" w:hAnsi="Arial" w:cs="Arial"/>
                <w:color w:val="000000"/>
              </w:rPr>
              <w:t>)</w:t>
            </w:r>
          </w:p>
        </w:tc>
        <w:tc>
          <w:tcPr>
            <w:tcW w:w="6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Объем финансирования по годам, (</w:t>
            </w:r>
            <w:proofErr w:type="spellStart"/>
            <w:r w:rsidRPr="005A6850">
              <w:rPr>
                <w:rFonts w:ascii="Arial" w:eastAsiaTheme="minorEastAsia" w:hAnsi="Arial" w:cs="Arial"/>
                <w:color w:val="000000"/>
              </w:rPr>
              <w:t>тыс</w:t>
            </w:r>
            <w:proofErr w:type="gramStart"/>
            <w:r w:rsidRPr="005A6850">
              <w:rPr>
                <w:rFonts w:ascii="Arial" w:eastAsiaTheme="minorEastAsia" w:hAnsi="Arial" w:cs="Arial"/>
                <w:color w:val="000000"/>
              </w:rPr>
              <w:t>.р</w:t>
            </w:r>
            <w:proofErr w:type="gramEnd"/>
            <w:r w:rsidRPr="005A6850">
              <w:rPr>
                <w:rFonts w:ascii="Arial" w:eastAsiaTheme="minorEastAsia" w:hAnsi="Arial" w:cs="Arial"/>
                <w:color w:val="000000"/>
              </w:rPr>
              <w:t>уб</w:t>
            </w:r>
            <w:proofErr w:type="spellEnd"/>
            <w:r w:rsidRPr="005A6850">
              <w:rPr>
                <w:rFonts w:ascii="Arial" w:eastAsiaTheme="minorEastAsia" w:hAnsi="Arial" w:cs="Arial"/>
                <w:color w:val="000000"/>
              </w:rPr>
              <w:t>)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proofErr w:type="gramStart"/>
            <w:r w:rsidRPr="005A6850">
              <w:rPr>
                <w:rFonts w:ascii="Arial" w:eastAsiaTheme="minorEastAsia" w:hAnsi="Arial" w:cs="Arial"/>
                <w:color w:val="000000"/>
              </w:rPr>
              <w:t>Ответственный</w:t>
            </w:r>
            <w:proofErr w:type="gramEnd"/>
            <w:r w:rsidRPr="005A6850">
              <w:rPr>
                <w:rFonts w:ascii="Arial" w:eastAsiaTheme="minorEastAsia" w:hAnsi="Arial" w:cs="Arial"/>
                <w:color w:val="000000"/>
              </w:rPr>
              <w:t xml:space="preserve"> за выполнение мероприятия подпрограммы/подпрограммы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 xml:space="preserve">Результаты выполнения мероприятия </w:t>
            </w:r>
            <w:proofErr w:type="spellStart"/>
            <w:r w:rsidRPr="005A6850">
              <w:rPr>
                <w:rFonts w:ascii="Arial" w:eastAsiaTheme="minorEastAsia" w:hAnsi="Arial" w:cs="Arial"/>
                <w:color w:val="000000"/>
              </w:rPr>
              <w:t>прграммы</w:t>
            </w:r>
            <w:proofErr w:type="spellEnd"/>
            <w:r w:rsidRPr="005A6850">
              <w:rPr>
                <w:rFonts w:ascii="Arial" w:eastAsiaTheme="minorEastAsia" w:hAnsi="Arial" w:cs="Arial"/>
                <w:color w:val="000000"/>
              </w:rPr>
              <w:t>/подпрограммы</w:t>
            </w:r>
          </w:p>
        </w:tc>
      </w:tr>
      <w:tr w:rsidR="00B421EC" w:rsidRPr="005A6850" w:rsidTr="00B421E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13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99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2018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2019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2020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2021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2022</w:t>
            </w:r>
          </w:p>
        </w:tc>
        <w:tc>
          <w:tcPr>
            <w:tcW w:w="8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151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</w:p>
        </w:tc>
      </w:tr>
      <w:tr w:rsidR="00B421EC" w:rsidRPr="005A6850" w:rsidTr="00B421E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</w:t>
            </w:r>
          </w:p>
        </w:tc>
        <w:tc>
          <w:tcPr>
            <w:tcW w:w="13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2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4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6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7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11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12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13</w:t>
            </w:r>
          </w:p>
        </w:tc>
        <w:tc>
          <w:tcPr>
            <w:tcW w:w="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</w:rPr>
            </w:pPr>
          </w:p>
        </w:tc>
      </w:tr>
      <w:tr w:rsidR="00B421EC" w:rsidRPr="005A6850" w:rsidTr="00B421E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28" w:right="28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</w:t>
            </w:r>
          </w:p>
        </w:tc>
        <w:tc>
          <w:tcPr>
            <w:tcW w:w="139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28" w:right="28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 xml:space="preserve">Основное мероприятие. </w:t>
            </w:r>
          </w:p>
          <w:p w:rsidR="005A6850" w:rsidRPr="005A6850" w:rsidRDefault="005A6850" w:rsidP="005A6850">
            <w:pPr>
              <w:autoSpaceDE w:val="0"/>
              <w:autoSpaceDN w:val="0"/>
              <w:adjustRightInd w:val="0"/>
              <w:ind w:left="28" w:right="28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Реализация  исполнени</w:t>
            </w:r>
            <w:r w:rsidRPr="005A6850">
              <w:rPr>
                <w:rFonts w:ascii="Arial" w:eastAsiaTheme="minorEastAsia" w:hAnsi="Arial" w:cs="Arial"/>
                <w:color w:val="000000"/>
              </w:rPr>
              <w:lastRenderedPageBreak/>
              <w:t>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lastRenderedPageBreak/>
              <w:t xml:space="preserve">Средства бюджета Московской </w:t>
            </w:r>
            <w:r w:rsidRPr="005A6850">
              <w:rPr>
                <w:rFonts w:ascii="Arial" w:eastAsiaTheme="minorEastAsia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125976,00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660459,00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119369,00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129509,00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133725,00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 xml:space="preserve">Управление жилищных субсидий </w:t>
            </w:r>
            <w:r w:rsidRPr="005A6850">
              <w:rPr>
                <w:rFonts w:ascii="Arial" w:eastAsiaTheme="minorEastAsia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</w:p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</w:rPr>
            </w:pPr>
          </w:p>
        </w:tc>
      </w:tr>
      <w:tr w:rsidR="00B421EC" w:rsidRPr="005A6850" w:rsidTr="00B421E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13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Итого</w:t>
            </w:r>
          </w:p>
        </w:tc>
        <w:tc>
          <w:tcPr>
            <w:tcW w:w="85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125976,00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660459,00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119369,00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129509,00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133725,00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  <w:tc>
          <w:tcPr>
            <w:tcW w:w="8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151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</w:rPr>
            </w:pPr>
          </w:p>
        </w:tc>
      </w:tr>
      <w:tr w:rsidR="00B421EC" w:rsidRPr="005A6850" w:rsidTr="00B421E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28" w:right="28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1.1.</w:t>
            </w:r>
          </w:p>
        </w:tc>
        <w:tc>
          <w:tcPr>
            <w:tcW w:w="139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28" w:right="28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 xml:space="preserve">1.1. Выплата субсидий на оплату жилого помещения </w:t>
            </w:r>
            <w:r w:rsidRPr="005A6850">
              <w:rPr>
                <w:rFonts w:ascii="Arial" w:eastAsiaTheme="minorEastAsia" w:hAnsi="Arial" w:cs="Arial"/>
                <w:color w:val="000000"/>
              </w:rPr>
              <w:lastRenderedPageBreak/>
              <w:t>и коммунальных услуг гражданам городского округа Люберцы Московской области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lastRenderedPageBreak/>
              <w:t xml:space="preserve">Средства бюджета Московской </w:t>
            </w:r>
            <w:r w:rsidRPr="005A6850">
              <w:rPr>
                <w:rFonts w:ascii="Arial" w:eastAsiaTheme="minorEastAsia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116715,00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612163,00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109293,00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119581,00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124365,00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129462,00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129462,00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 xml:space="preserve">Управление жилищных субсидий </w:t>
            </w:r>
            <w:r w:rsidRPr="005A6850">
              <w:rPr>
                <w:rFonts w:ascii="Arial" w:eastAsiaTheme="minorEastAsia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53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</w:p>
          <w:p w:rsidR="00B421EC" w:rsidRPr="005A6850" w:rsidRDefault="00B421EC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 xml:space="preserve">Решение о приостановлении предоставления </w:t>
            </w:r>
            <w:r w:rsidRPr="005A6850">
              <w:rPr>
                <w:rFonts w:ascii="Arial" w:eastAsiaTheme="minorEastAsia" w:hAnsi="Arial" w:cs="Arial"/>
                <w:color w:val="000000"/>
              </w:rPr>
              <w:lastRenderedPageBreak/>
              <w:t>субсидии на оплату ЖКУ</w:t>
            </w:r>
          </w:p>
          <w:p w:rsidR="00B421EC" w:rsidRPr="005A6850" w:rsidRDefault="00B421EC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Решение о возобновлении предоставления субсидии на оплату ЖКУ</w:t>
            </w:r>
          </w:p>
          <w:p w:rsidR="00B421EC" w:rsidRPr="005A6850" w:rsidRDefault="00B421EC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Решение об отказе в предоставлении субсидии на оплату ЖКУ</w:t>
            </w:r>
          </w:p>
          <w:p w:rsidR="00B421EC" w:rsidRPr="005A6850" w:rsidRDefault="00B421EC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Решение о предоставлении субсидии на оплату ЖКУ</w:t>
            </w:r>
          </w:p>
          <w:p w:rsidR="00B421EC" w:rsidRPr="005A6850" w:rsidRDefault="00B421EC" w:rsidP="005A6850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Решение о прекращении предоставления субсидии на оплату ЖКУ</w:t>
            </w:r>
          </w:p>
        </w:tc>
      </w:tr>
      <w:tr w:rsidR="00B421EC" w:rsidRPr="005A6850" w:rsidTr="00B421E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13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Итого</w:t>
            </w:r>
          </w:p>
        </w:tc>
        <w:tc>
          <w:tcPr>
            <w:tcW w:w="85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116715,00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612163,00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109293,00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119581,00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124365,00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129462,00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129462,00</w:t>
            </w:r>
          </w:p>
        </w:tc>
        <w:tc>
          <w:tcPr>
            <w:tcW w:w="8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u w:val="single"/>
              </w:rPr>
            </w:pPr>
          </w:p>
        </w:tc>
        <w:tc>
          <w:tcPr>
            <w:tcW w:w="1531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</w:rPr>
            </w:pPr>
          </w:p>
        </w:tc>
      </w:tr>
      <w:tr w:rsidR="00B421EC" w:rsidRPr="005A6850" w:rsidTr="00B421EC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28" w:right="28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1.2.</w:t>
            </w:r>
          </w:p>
        </w:tc>
        <w:tc>
          <w:tcPr>
            <w:tcW w:w="139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28" w:right="28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 xml:space="preserve">1.2. Организация работы по предоставлению субсидий </w:t>
            </w:r>
            <w:r w:rsidRPr="005A6850">
              <w:rPr>
                <w:rFonts w:ascii="Arial" w:eastAsiaTheme="minorEastAsia" w:hAnsi="Arial" w:cs="Arial"/>
                <w:color w:val="000000"/>
              </w:rPr>
              <w:lastRenderedPageBreak/>
              <w:t>на оплату жилого помещения и коммунальных услуг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lastRenderedPageBreak/>
              <w:t>Средства бюджета Московской област</w:t>
            </w:r>
            <w:r w:rsidRPr="005A6850">
              <w:rPr>
                <w:rFonts w:ascii="Arial" w:eastAsiaTheme="minorEastAsia" w:hAnsi="Arial" w:cs="Arial"/>
                <w:color w:val="000000"/>
              </w:rPr>
              <w:lastRenderedPageBreak/>
              <w:t>и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9261,00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48296,00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10 076,00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9928,00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9360,00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9466,00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9466,00</w:t>
            </w:r>
          </w:p>
        </w:tc>
        <w:tc>
          <w:tcPr>
            <w:tcW w:w="8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Управление жилищных субсидий админ</w:t>
            </w:r>
            <w:r w:rsidRPr="005A6850">
              <w:rPr>
                <w:rFonts w:ascii="Arial" w:eastAsiaTheme="minorEastAsia" w:hAnsi="Arial" w:cs="Arial"/>
                <w:color w:val="000000"/>
              </w:rPr>
              <w:lastRenderedPageBreak/>
              <w:t>истрации городского округа Люберцы Московской области</w:t>
            </w:r>
          </w:p>
        </w:tc>
        <w:tc>
          <w:tcPr>
            <w:tcW w:w="153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lastRenderedPageBreak/>
              <w:t xml:space="preserve">Доля граждан, получивших субсидии на оплату жилого помещения </w:t>
            </w:r>
            <w:r w:rsidRPr="005A6850">
              <w:rPr>
                <w:rFonts w:ascii="Arial" w:eastAsiaTheme="minorEastAsia" w:hAnsi="Arial" w:cs="Arial"/>
                <w:color w:val="000000"/>
              </w:rPr>
              <w:lastRenderedPageBreak/>
              <w:t>и коммунальных услуг от общего числа обратившихся граждан и имеющих право на их получение - 100 %</w:t>
            </w:r>
          </w:p>
          <w:p w:rsidR="00B421EC" w:rsidRPr="005A6850" w:rsidRDefault="00B421EC" w:rsidP="005A6850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</w:rPr>
            </w:pPr>
          </w:p>
        </w:tc>
      </w:tr>
      <w:tr w:rsidR="00B421EC" w:rsidRPr="005A6850" w:rsidTr="00B421EC">
        <w:trPr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eastAsiaTheme="minorEastAsia" w:hAnsi="Arial" w:cs="Arial"/>
                <w:color w:val="000000"/>
              </w:rPr>
            </w:pPr>
          </w:p>
        </w:tc>
        <w:tc>
          <w:tcPr>
            <w:tcW w:w="13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u w:val="single"/>
              </w:rPr>
            </w:pP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Итого</w:t>
            </w:r>
          </w:p>
        </w:tc>
        <w:tc>
          <w:tcPr>
            <w:tcW w:w="851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  <w:u w:val="single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9261,00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48296,00</w:t>
            </w:r>
          </w:p>
        </w:tc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10 076,00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9928,00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9360,00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9466,00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9466,00</w:t>
            </w:r>
          </w:p>
        </w:tc>
        <w:tc>
          <w:tcPr>
            <w:tcW w:w="877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Theme="minorEastAsia" w:hAnsi="Arial" w:cs="Arial"/>
                <w:color w:val="000000"/>
                <w:u w:val="single"/>
              </w:rPr>
            </w:pPr>
          </w:p>
        </w:tc>
        <w:tc>
          <w:tcPr>
            <w:tcW w:w="1531" w:type="dxa"/>
            <w:gridSpan w:val="3"/>
            <w:vMerge/>
            <w:tcBorders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421EC" w:rsidRPr="005A6850" w:rsidRDefault="00B421EC" w:rsidP="005A6850">
            <w:pPr>
              <w:autoSpaceDE w:val="0"/>
              <w:autoSpaceDN w:val="0"/>
              <w:adjustRightInd w:val="0"/>
              <w:ind w:left="19" w:right="19"/>
              <w:rPr>
                <w:rFonts w:ascii="Arial" w:eastAsiaTheme="minorEastAsia" w:hAnsi="Arial" w:cs="Arial"/>
                <w:color w:val="000000"/>
              </w:rPr>
            </w:pPr>
          </w:p>
        </w:tc>
      </w:tr>
      <w:tr w:rsidR="005A6850" w:rsidRPr="005A6850" w:rsidTr="00B421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30" w:type="dxa"/>
          <w:trHeight w:val="20"/>
        </w:trPr>
        <w:tc>
          <w:tcPr>
            <w:tcW w:w="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13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9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ИТОГО ПО ПРГРАММЕ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125976,00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660459,00</w:t>
            </w:r>
          </w:p>
        </w:tc>
        <w:tc>
          <w:tcPr>
            <w:tcW w:w="1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119369,00</w:t>
            </w: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129509,00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133725,00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  <w:tc>
          <w:tcPr>
            <w:tcW w:w="8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1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</w:tr>
      <w:tr w:rsidR="005A6850" w:rsidRPr="005A6850" w:rsidTr="00B421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30" w:type="dxa"/>
          <w:trHeight w:val="20"/>
        </w:trPr>
        <w:tc>
          <w:tcPr>
            <w:tcW w:w="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13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9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8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1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</w:tr>
      <w:tr w:rsidR="005A6850" w:rsidRPr="005A6850" w:rsidTr="00B421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30" w:type="dxa"/>
          <w:trHeight w:val="20"/>
        </w:trPr>
        <w:tc>
          <w:tcPr>
            <w:tcW w:w="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13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9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Средства бюджета Московской област</w:t>
            </w:r>
            <w:r w:rsidRPr="005A6850">
              <w:rPr>
                <w:rFonts w:ascii="Arial" w:eastAsiaTheme="minorEastAsia" w:hAnsi="Arial" w:cs="Arial"/>
              </w:rPr>
              <w:lastRenderedPageBreak/>
              <w:t>и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125976,00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660459,00</w:t>
            </w:r>
          </w:p>
        </w:tc>
        <w:tc>
          <w:tcPr>
            <w:tcW w:w="1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119369,00</w:t>
            </w: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129509,00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133725,00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A6850" w:rsidRPr="005A6850" w:rsidRDefault="005A6850" w:rsidP="005A6850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138928,00</w:t>
            </w:r>
          </w:p>
        </w:tc>
        <w:tc>
          <w:tcPr>
            <w:tcW w:w="8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1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</w:tr>
      <w:tr w:rsidR="005A6850" w:rsidRPr="005A6850" w:rsidTr="00B421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30" w:type="dxa"/>
          <w:trHeight w:val="20"/>
        </w:trPr>
        <w:tc>
          <w:tcPr>
            <w:tcW w:w="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13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9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0.00</w:t>
            </w:r>
          </w:p>
        </w:tc>
        <w:tc>
          <w:tcPr>
            <w:tcW w:w="8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  <w:tc>
          <w:tcPr>
            <w:tcW w:w="1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850" w:rsidRPr="005A6850" w:rsidRDefault="005A6850" w:rsidP="005A6850">
            <w:pPr>
              <w:spacing w:after="200" w:line="276" w:lineRule="auto"/>
              <w:ind w:left="-76"/>
              <w:rPr>
                <w:rFonts w:ascii="Arial" w:eastAsiaTheme="minorEastAsia" w:hAnsi="Arial" w:cs="Arial"/>
              </w:rPr>
            </w:pPr>
          </w:p>
        </w:tc>
      </w:tr>
    </w:tbl>
    <w:p w:rsidR="005A6850" w:rsidRPr="005A6850" w:rsidRDefault="005A6850" w:rsidP="005A6850">
      <w:pPr>
        <w:spacing w:after="200" w:line="276" w:lineRule="auto"/>
        <w:rPr>
          <w:rFonts w:ascii="Arial" w:eastAsiaTheme="minorEastAsia" w:hAnsi="Arial" w:cs="Arial"/>
        </w:rPr>
      </w:pPr>
    </w:p>
    <w:p w:rsidR="00A15D48" w:rsidRPr="005A6850" w:rsidRDefault="00A15D48" w:rsidP="00A15D48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r w:rsidRPr="005A6850">
        <w:rPr>
          <w:rFonts w:ascii="Arial" w:eastAsiaTheme="minorEastAsia" w:hAnsi="Arial" w:cs="Arial"/>
          <w:color w:val="000000"/>
        </w:rPr>
        <w:t>Приложение №2</w:t>
      </w:r>
    </w:p>
    <w:p w:rsidR="00A15D48" w:rsidRPr="005A6850" w:rsidRDefault="00A15D48" w:rsidP="00A15D48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r w:rsidRPr="005A6850">
        <w:rPr>
          <w:rFonts w:ascii="Arial" w:eastAsiaTheme="minorEastAsia" w:hAnsi="Arial" w:cs="Arial"/>
          <w:color w:val="000000"/>
        </w:rPr>
        <w:t>к муниципальной программе</w:t>
      </w:r>
    </w:p>
    <w:p w:rsidR="00A15D48" w:rsidRPr="005A6850" w:rsidRDefault="00A15D48" w:rsidP="00A15D48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r w:rsidRPr="005A6850">
        <w:rPr>
          <w:rFonts w:ascii="Arial" w:eastAsiaTheme="minorEastAsia" w:hAnsi="Arial" w:cs="Arial"/>
          <w:color w:val="000000"/>
        </w:rPr>
        <w:t xml:space="preserve">«Предоставление гражданам субсидий на оплату </w:t>
      </w:r>
      <w:proofErr w:type="gramStart"/>
      <w:r w:rsidRPr="005A6850">
        <w:rPr>
          <w:rFonts w:ascii="Arial" w:eastAsiaTheme="minorEastAsia" w:hAnsi="Arial" w:cs="Arial"/>
          <w:color w:val="000000"/>
        </w:rPr>
        <w:t>жилого</w:t>
      </w:r>
      <w:proofErr w:type="gramEnd"/>
    </w:p>
    <w:p w:rsidR="00A15D48" w:rsidRPr="005A6850" w:rsidRDefault="00A15D48" w:rsidP="00A15D48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r w:rsidRPr="005A6850">
        <w:rPr>
          <w:rFonts w:ascii="Arial" w:eastAsiaTheme="minorEastAsia" w:hAnsi="Arial" w:cs="Arial"/>
          <w:color w:val="000000"/>
        </w:rPr>
        <w:t xml:space="preserve">помещения и коммунальных услуг </w:t>
      </w:r>
      <w:proofErr w:type="gramStart"/>
      <w:r w:rsidRPr="005A6850">
        <w:rPr>
          <w:rFonts w:ascii="Arial" w:eastAsiaTheme="minorEastAsia" w:hAnsi="Arial" w:cs="Arial"/>
          <w:color w:val="000000"/>
        </w:rPr>
        <w:t>в</w:t>
      </w:r>
      <w:proofErr w:type="gramEnd"/>
      <w:r w:rsidRPr="005A6850">
        <w:rPr>
          <w:rFonts w:ascii="Arial" w:eastAsiaTheme="minorEastAsia" w:hAnsi="Arial" w:cs="Arial"/>
          <w:color w:val="000000"/>
        </w:rPr>
        <w:t xml:space="preserve"> </w:t>
      </w:r>
    </w:p>
    <w:p w:rsidR="00A15D48" w:rsidRPr="005A6850" w:rsidRDefault="00A15D48" w:rsidP="00A15D48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proofErr w:type="gramStart"/>
      <w:r w:rsidRPr="005A6850">
        <w:rPr>
          <w:rFonts w:ascii="Arial" w:eastAsiaTheme="minorEastAsia" w:hAnsi="Arial" w:cs="Arial"/>
          <w:color w:val="000000"/>
        </w:rPr>
        <w:t>городском округе Люберцы Московской области»</w:t>
      </w:r>
      <w:proofErr w:type="gramEnd"/>
    </w:p>
    <w:p w:rsidR="00A15D48" w:rsidRPr="005A6850" w:rsidRDefault="00A15D48" w:rsidP="00A15D48">
      <w:pPr>
        <w:spacing w:after="200" w:line="276" w:lineRule="auto"/>
        <w:rPr>
          <w:rFonts w:ascii="Arial" w:eastAsiaTheme="minorEastAsia" w:hAnsi="Arial" w:cs="Arial"/>
        </w:rPr>
      </w:pPr>
    </w:p>
    <w:p w:rsidR="005A6850" w:rsidRPr="005A6850" w:rsidRDefault="005A6850" w:rsidP="005A6850">
      <w:pPr>
        <w:autoSpaceDE w:val="0"/>
        <w:autoSpaceDN w:val="0"/>
        <w:adjustRightInd w:val="0"/>
        <w:ind w:left="28" w:right="28"/>
        <w:jc w:val="center"/>
        <w:rPr>
          <w:rFonts w:ascii="Arial" w:eastAsiaTheme="minorEastAsia" w:hAnsi="Arial" w:cs="Arial"/>
          <w:color w:val="000000"/>
        </w:rPr>
      </w:pPr>
      <w:r w:rsidRPr="005A6850">
        <w:rPr>
          <w:rFonts w:ascii="Arial" w:eastAsiaTheme="minorEastAsia" w:hAnsi="Arial" w:cs="Arial"/>
          <w:color w:val="000000"/>
        </w:rPr>
        <w:t>Планируемые результаты реализации муниципальной программы «Предоставление гражданам субсидий на оплату жилого помещения</w:t>
      </w:r>
      <w:r w:rsidR="00B421EC">
        <w:rPr>
          <w:rFonts w:ascii="Arial" w:eastAsiaTheme="minorEastAsia" w:hAnsi="Arial" w:cs="Arial"/>
          <w:color w:val="000000"/>
        </w:rPr>
        <w:t xml:space="preserve"> </w:t>
      </w:r>
      <w:r w:rsidRPr="005A6850">
        <w:rPr>
          <w:rFonts w:ascii="Arial" w:eastAsiaTheme="minorEastAsia" w:hAnsi="Arial" w:cs="Arial"/>
          <w:color w:val="000000"/>
        </w:rPr>
        <w:t xml:space="preserve"> и коммунальных услуг в городском округе Люберцы Московской области»</w:t>
      </w:r>
    </w:p>
    <w:p w:rsidR="005A6850" w:rsidRPr="005A6850" w:rsidRDefault="005A6850" w:rsidP="005A6850">
      <w:pPr>
        <w:autoSpaceDE w:val="0"/>
        <w:autoSpaceDN w:val="0"/>
        <w:adjustRightInd w:val="0"/>
        <w:ind w:left="28" w:right="28"/>
        <w:jc w:val="center"/>
        <w:rPr>
          <w:rFonts w:ascii="Arial" w:eastAsiaTheme="minorEastAsia" w:hAnsi="Arial" w:cs="Arial"/>
          <w:color w:val="000000"/>
        </w:rPr>
      </w:pPr>
    </w:p>
    <w:tbl>
      <w:tblPr>
        <w:tblStyle w:val="ac"/>
        <w:tblW w:w="15276" w:type="dxa"/>
        <w:tblLayout w:type="fixed"/>
        <w:tblLook w:val="04A0" w:firstRow="1" w:lastRow="0" w:firstColumn="1" w:lastColumn="0" w:noHBand="0" w:noVBand="1"/>
      </w:tblPr>
      <w:tblGrid>
        <w:gridCol w:w="249"/>
        <w:gridCol w:w="1277"/>
        <w:gridCol w:w="1701"/>
        <w:gridCol w:w="1701"/>
        <w:gridCol w:w="1134"/>
        <w:gridCol w:w="1417"/>
        <w:gridCol w:w="1843"/>
        <w:gridCol w:w="1276"/>
        <w:gridCol w:w="1134"/>
        <w:gridCol w:w="850"/>
        <w:gridCol w:w="851"/>
        <w:gridCol w:w="992"/>
        <w:gridCol w:w="851"/>
      </w:tblGrid>
      <w:tr w:rsidR="005A6850" w:rsidRPr="005A6850" w:rsidTr="00B421EC">
        <w:trPr>
          <w:trHeight w:val="20"/>
        </w:trPr>
        <w:tc>
          <w:tcPr>
            <w:tcW w:w="249" w:type="dxa"/>
            <w:vMerge w:val="restart"/>
          </w:tcPr>
          <w:p w:rsidR="005A6850" w:rsidRPr="005A6850" w:rsidRDefault="005A6850" w:rsidP="005A6850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</w:rPr>
            </w:pPr>
          </w:p>
          <w:p w:rsidR="005A6850" w:rsidRPr="005A6850" w:rsidRDefault="005A6850" w:rsidP="005A6850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№№</w:t>
            </w:r>
          </w:p>
        </w:tc>
        <w:tc>
          <w:tcPr>
            <w:tcW w:w="1277" w:type="dxa"/>
            <w:vMerge w:val="restart"/>
          </w:tcPr>
          <w:p w:rsidR="005A6850" w:rsidRPr="005A6850" w:rsidRDefault="005A6850" w:rsidP="005A6850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1701" w:type="dxa"/>
            <w:vMerge w:val="restart"/>
          </w:tcPr>
          <w:p w:rsidR="005A6850" w:rsidRPr="005A6850" w:rsidRDefault="005A6850" w:rsidP="005A6850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Задачи, направленные на достижение цели</w:t>
            </w:r>
          </w:p>
        </w:tc>
        <w:tc>
          <w:tcPr>
            <w:tcW w:w="1701" w:type="dxa"/>
            <w:vMerge w:val="restart"/>
            <w:vAlign w:val="center"/>
          </w:tcPr>
          <w:p w:rsidR="005A6850" w:rsidRPr="005A6850" w:rsidRDefault="005A6850" w:rsidP="00B421EC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vMerge w:val="restart"/>
          </w:tcPr>
          <w:p w:rsidR="005A6850" w:rsidRPr="005A6850" w:rsidRDefault="005A6850" w:rsidP="005A6850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</w:rPr>
            </w:pPr>
          </w:p>
          <w:p w:rsidR="005A6850" w:rsidRPr="005A6850" w:rsidRDefault="005A6850" w:rsidP="005A6850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</w:rPr>
            </w:pPr>
          </w:p>
          <w:p w:rsidR="005A6850" w:rsidRPr="005A6850" w:rsidRDefault="005A6850" w:rsidP="005A6850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Тип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5A6850" w:rsidRPr="005A6850" w:rsidRDefault="005A6850" w:rsidP="005A6850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Единица измерения</w:t>
            </w:r>
          </w:p>
        </w:tc>
        <w:tc>
          <w:tcPr>
            <w:tcW w:w="1843" w:type="dxa"/>
            <w:vMerge w:val="restart"/>
            <w:vAlign w:val="center"/>
          </w:tcPr>
          <w:p w:rsidR="005A6850" w:rsidRPr="005A6850" w:rsidRDefault="005A6850" w:rsidP="005A6850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Базовое значение на начало реализации программы/подпрограммы</w:t>
            </w:r>
          </w:p>
        </w:tc>
        <w:tc>
          <w:tcPr>
            <w:tcW w:w="5103" w:type="dxa"/>
            <w:gridSpan w:val="5"/>
          </w:tcPr>
          <w:p w:rsidR="005A6850" w:rsidRPr="005A6850" w:rsidRDefault="005A6850" w:rsidP="005A6850">
            <w:pPr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Планируемое значение по годам реализации</w:t>
            </w:r>
          </w:p>
        </w:tc>
        <w:tc>
          <w:tcPr>
            <w:tcW w:w="851" w:type="dxa"/>
            <w:vMerge w:val="restart"/>
          </w:tcPr>
          <w:p w:rsidR="005A6850" w:rsidRPr="005A6850" w:rsidRDefault="005A6850" w:rsidP="005A6850">
            <w:pPr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 xml:space="preserve">Номер Основного мероприятия в перечне </w:t>
            </w:r>
            <w:r w:rsidRPr="005A6850">
              <w:rPr>
                <w:rFonts w:ascii="Arial" w:eastAsiaTheme="minorEastAsia" w:hAnsi="Arial" w:cs="Arial"/>
                <w:color w:val="000000"/>
              </w:rPr>
              <w:lastRenderedPageBreak/>
              <w:t>мероприятий подпрограммы</w:t>
            </w:r>
          </w:p>
        </w:tc>
      </w:tr>
      <w:tr w:rsidR="00B421EC" w:rsidRPr="005A6850" w:rsidTr="00B421EC">
        <w:trPr>
          <w:trHeight w:val="20"/>
        </w:trPr>
        <w:tc>
          <w:tcPr>
            <w:tcW w:w="249" w:type="dxa"/>
            <w:vMerge/>
          </w:tcPr>
          <w:p w:rsidR="005A6850" w:rsidRPr="005A6850" w:rsidRDefault="005A6850" w:rsidP="005A6850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277" w:type="dxa"/>
            <w:vMerge/>
          </w:tcPr>
          <w:p w:rsidR="005A6850" w:rsidRPr="005A6850" w:rsidRDefault="005A6850" w:rsidP="005A6850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701" w:type="dxa"/>
            <w:vMerge/>
          </w:tcPr>
          <w:p w:rsidR="005A6850" w:rsidRPr="005A6850" w:rsidRDefault="005A6850" w:rsidP="005A6850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701" w:type="dxa"/>
            <w:vMerge/>
          </w:tcPr>
          <w:p w:rsidR="005A6850" w:rsidRPr="005A6850" w:rsidRDefault="005A6850" w:rsidP="005A6850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134" w:type="dxa"/>
            <w:vMerge/>
          </w:tcPr>
          <w:p w:rsidR="005A6850" w:rsidRPr="005A6850" w:rsidRDefault="005A6850" w:rsidP="005A6850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417" w:type="dxa"/>
            <w:vMerge/>
          </w:tcPr>
          <w:p w:rsidR="005A6850" w:rsidRPr="005A6850" w:rsidRDefault="005A6850" w:rsidP="005A6850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843" w:type="dxa"/>
            <w:vMerge/>
          </w:tcPr>
          <w:p w:rsidR="005A6850" w:rsidRPr="005A6850" w:rsidRDefault="005A6850" w:rsidP="005A6850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276" w:type="dxa"/>
          </w:tcPr>
          <w:p w:rsidR="005A6850" w:rsidRPr="005A6850" w:rsidRDefault="005A6850" w:rsidP="005A6850">
            <w:pPr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2018</w:t>
            </w:r>
          </w:p>
        </w:tc>
        <w:tc>
          <w:tcPr>
            <w:tcW w:w="1134" w:type="dxa"/>
          </w:tcPr>
          <w:p w:rsidR="005A6850" w:rsidRPr="005A6850" w:rsidRDefault="005A6850" w:rsidP="005A6850">
            <w:pPr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2019</w:t>
            </w:r>
          </w:p>
        </w:tc>
        <w:tc>
          <w:tcPr>
            <w:tcW w:w="850" w:type="dxa"/>
          </w:tcPr>
          <w:p w:rsidR="005A6850" w:rsidRPr="005A6850" w:rsidRDefault="005A6850" w:rsidP="005A6850">
            <w:pPr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2020</w:t>
            </w:r>
          </w:p>
        </w:tc>
        <w:tc>
          <w:tcPr>
            <w:tcW w:w="851" w:type="dxa"/>
          </w:tcPr>
          <w:p w:rsidR="005A6850" w:rsidRPr="005A6850" w:rsidRDefault="005A6850" w:rsidP="005A6850">
            <w:pPr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2021</w:t>
            </w:r>
          </w:p>
        </w:tc>
        <w:tc>
          <w:tcPr>
            <w:tcW w:w="992" w:type="dxa"/>
          </w:tcPr>
          <w:p w:rsidR="005A6850" w:rsidRPr="005A6850" w:rsidRDefault="005A6850" w:rsidP="005A6850">
            <w:pPr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2022</w:t>
            </w:r>
          </w:p>
        </w:tc>
        <w:tc>
          <w:tcPr>
            <w:tcW w:w="851" w:type="dxa"/>
            <w:vMerge/>
          </w:tcPr>
          <w:p w:rsidR="005A6850" w:rsidRPr="005A6850" w:rsidRDefault="005A6850" w:rsidP="005A6850">
            <w:pPr>
              <w:rPr>
                <w:rFonts w:ascii="Arial" w:eastAsiaTheme="minorEastAsia" w:hAnsi="Arial" w:cs="Arial"/>
              </w:rPr>
            </w:pPr>
          </w:p>
        </w:tc>
      </w:tr>
      <w:tr w:rsidR="00B421EC" w:rsidRPr="005A6850" w:rsidTr="00B421EC">
        <w:trPr>
          <w:trHeight w:val="20"/>
        </w:trPr>
        <w:tc>
          <w:tcPr>
            <w:tcW w:w="249" w:type="dxa"/>
          </w:tcPr>
          <w:p w:rsidR="005A6850" w:rsidRPr="005A6850" w:rsidRDefault="005A6850" w:rsidP="005A6850">
            <w:pPr>
              <w:jc w:val="center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lastRenderedPageBreak/>
              <w:t>1</w:t>
            </w:r>
          </w:p>
        </w:tc>
        <w:tc>
          <w:tcPr>
            <w:tcW w:w="1277" w:type="dxa"/>
          </w:tcPr>
          <w:p w:rsidR="005A6850" w:rsidRPr="005A6850" w:rsidRDefault="005A6850" w:rsidP="005A6850">
            <w:pPr>
              <w:jc w:val="center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2</w:t>
            </w:r>
          </w:p>
        </w:tc>
        <w:tc>
          <w:tcPr>
            <w:tcW w:w="1701" w:type="dxa"/>
          </w:tcPr>
          <w:p w:rsidR="005A6850" w:rsidRPr="005A6850" w:rsidRDefault="005A6850" w:rsidP="005A6850">
            <w:pPr>
              <w:jc w:val="center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3</w:t>
            </w:r>
          </w:p>
        </w:tc>
        <w:tc>
          <w:tcPr>
            <w:tcW w:w="1701" w:type="dxa"/>
          </w:tcPr>
          <w:p w:rsidR="005A6850" w:rsidRPr="005A6850" w:rsidRDefault="005A6850" w:rsidP="005A6850">
            <w:pPr>
              <w:jc w:val="center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4</w:t>
            </w:r>
          </w:p>
        </w:tc>
        <w:tc>
          <w:tcPr>
            <w:tcW w:w="1134" w:type="dxa"/>
          </w:tcPr>
          <w:p w:rsidR="005A6850" w:rsidRPr="005A6850" w:rsidRDefault="005A6850" w:rsidP="005A6850">
            <w:pPr>
              <w:jc w:val="center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5</w:t>
            </w:r>
          </w:p>
        </w:tc>
        <w:tc>
          <w:tcPr>
            <w:tcW w:w="1417" w:type="dxa"/>
          </w:tcPr>
          <w:p w:rsidR="005A6850" w:rsidRPr="005A6850" w:rsidRDefault="005A6850" w:rsidP="005A6850">
            <w:pPr>
              <w:jc w:val="center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6</w:t>
            </w:r>
          </w:p>
        </w:tc>
        <w:tc>
          <w:tcPr>
            <w:tcW w:w="1843" w:type="dxa"/>
          </w:tcPr>
          <w:p w:rsidR="005A6850" w:rsidRPr="005A6850" w:rsidRDefault="005A6850" w:rsidP="005A6850">
            <w:pPr>
              <w:jc w:val="center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7</w:t>
            </w:r>
          </w:p>
        </w:tc>
        <w:tc>
          <w:tcPr>
            <w:tcW w:w="1276" w:type="dxa"/>
          </w:tcPr>
          <w:p w:rsidR="005A6850" w:rsidRPr="005A6850" w:rsidRDefault="005A6850" w:rsidP="005A6850">
            <w:pPr>
              <w:jc w:val="center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8</w:t>
            </w:r>
          </w:p>
        </w:tc>
        <w:tc>
          <w:tcPr>
            <w:tcW w:w="1134" w:type="dxa"/>
          </w:tcPr>
          <w:p w:rsidR="005A6850" w:rsidRPr="005A6850" w:rsidRDefault="005A6850" w:rsidP="005A6850">
            <w:pPr>
              <w:jc w:val="center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9</w:t>
            </w:r>
          </w:p>
        </w:tc>
        <w:tc>
          <w:tcPr>
            <w:tcW w:w="850" w:type="dxa"/>
          </w:tcPr>
          <w:p w:rsidR="005A6850" w:rsidRPr="005A6850" w:rsidRDefault="005A6850" w:rsidP="005A6850">
            <w:pPr>
              <w:jc w:val="center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10</w:t>
            </w:r>
          </w:p>
        </w:tc>
        <w:tc>
          <w:tcPr>
            <w:tcW w:w="851" w:type="dxa"/>
          </w:tcPr>
          <w:p w:rsidR="005A6850" w:rsidRPr="005A6850" w:rsidRDefault="005A6850" w:rsidP="005A6850">
            <w:pPr>
              <w:jc w:val="center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11</w:t>
            </w:r>
          </w:p>
        </w:tc>
        <w:tc>
          <w:tcPr>
            <w:tcW w:w="992" w:type="dxa"/>
          </w:tcPr>
          <w:p w:rsidR="005A6850" w:rsidRPr="005A6850" w:rsidRDefault="005A6850" w:rsidP="005A6850">
            <w:pPr>
              <w:jc w:val="center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12</w:t>
            </w:r>
          </w:p>
        </w:tc>
        <w:tc>
          <w:tcPr>
            <w:tcW w:w="851" w:type="dxa"/>
          </w:tcPr>
          <w:p w:rsidR="005A6850" w:rsidRPr="005A6850" w:rsidRDefault="005A6850" w:rsidP="005A6850">
            <w:pPr>
              <w:jc w:val="center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13</w:t>
            </w:r>
          </w:p>
        </w:tc>
      </w:tr>
      <w:tr w:rsidR="00B421EC" w:rsidRPr="005A6850" w:rsidTr="00B421EC">
        <w:trPr>
          <w:trHeight w:val="20"/>
        </w:trPr>
        <w:tc>
          <w:tcPr>
            <w:tcW w:w="249" w:type="dxa"/>
          </w:tcPr>
          <w:p w:rsidR="005A6850" w:rsidRPr="005A6850" w:rsidRDefault="005A6850" w:rsidP="005A6850">
            <w:pPr>
              <w:jc w:val="center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1</w:t>
            </w:r>
          </w:p>
        </w:tc>
        <w:tc>
          <w:tcPr>
            <w:tcW w:w="1277" w:type="dxa"/>
          </w:tcPr>
          <w:p w:rsidR="005A6850" w:rsidRPr="005A6850" w:rsidRDefault="005A6850" w:rsidP="005A6850">
            <w:pPr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t>Создание условий для повышения качества и доступности предоставления гражданам субсидий на оплату жилого помещения и коммунальных услуг</w:t>
            </w:r>
          </w:p>
        </w:tc>
        <w:tc>
          <w:tcPr>
            <w:tcW w:w="1701" w:type="dxa"/>
          </w:tcPr>
          <w:p w:rsidR="005A6850" w:rsidRPr="005A6850" w:rsidRDefault="005A6850" w:rsidP="005A6850">
            <w:pPr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Реализация исполнения государственных полномочий Московской области по предоставлению гражданам Российской Федерации, имеющим место жительства</w:t>
            </w:r>
          </w:p>
          <w:p w:rsidR="005A6850" w:rsidRPr="005A6850" w:rsidRDefault="005A6850" w:rsidP="005A6850">
            <w:pPr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в муниципальном образовании городской округ Люберцы Московской области, субсидий</w:t>
            </w:r>
          </w:p>
          <w:p w:rsidR="005A6850" w:rsidRPr="005A6850" w:rsidRDefault="005A6850" w:rsidP="005A6850">
            <w:pPr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 xml:space="preserve">на плату жилого </w:t>
            </w:r>
            <w:r w:rsidRPr="005A6850">
              <w:rPr>
                <w:rFonts w:ascii="Arial" w:eastAsiaTheme="minorEastAsia" w:hAnsi="Arial" w:cs="Arial"/>
              </w:rPr>
              <w:lastRenderedPageBreak/>
              <w:t>помещения и коммунальных услуг</w:t>
            </w:r>
          </w:p>
          <w:p w:rsidR="005A6850" w:rsidRPr="005A6850" w:rsidRDefault="005A6850" w:rsidP="005A6850">
            <w:pPr>
              <w:rPr>
                <w:rFonts w:ascii="Arial" w:eastAsiaTheme="minorEastAsia" w:hAnsi="Arial" w:cs="Arial"/>
              </w:rPr>
            </w:pPr>
          </w:p>
        </w:tc>
        <w:tc>
          <w:tcPr>
            <w:tcW w:w="1701" w:type="dxa"/>
          </w:tcPr>
          <w:p w:rsidR="005A6850" w:rsidRPr="005A6850" w:rsidRDefault="005A6850" w:rsidP="005A6850">
            <w:pPr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  <w:color w:val="000000"/>
              </w:rPr>
              <w:lastRenderedPageBreak/>
              <w:t>Доля граждан, получивших субсидии на оплату жилого помещения и коммунальных услуг, от общего числа обратившихся граждан и имеющих право на их получение в соответствии с законодательством Российской Федерации</w:t>
            </w:r>
          </w:p>
        </w:tc>
        <w:tc>
          <w:tcPr>
            <w:tcW w:w="1134" w:type="dxa"/>
          </w:tcPr>
          <w:p w:rsidR="005A6850" w:rsidRPr="005A6850" w:rsidRDefault="005A6850" w:rsidP="005A6850">
            <w:pPr>
              <w:jc w:val="center"/>
              <w:rPr>
                <w:rFonts w:ascii="Arial" w:eastAsiaTheme="minorEastAsia" w:hAnsi="Arial" w:cs="Arial"/>
              </w:rPr>
            </w:pPr>
          </w:p>
          <w:p w:rsidR="005A6850" w:rsidRPr="005A6850" w:rsidRDefault="005A6850" w:rsidP="005A6850">
            <w:pPr>
              <w:jc w:val="center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МП</w:t>
            </w:r>
          </w:p>
        </w:tc>
        <w:tc>
          <w:tcPr>
            <w:tcW w:w="1417" w:type="dxa"/>
          </w:tcPr>
          <w:p w:rsidR="005A6850" w:rsidRPr="005A6850" w:rsidRDefault="005A6850" w:rsidP="005A6850">
            <w:pPr>
              <w:jc w:val="center"/>
              <w:rPr>
                <w:rFonts w:ascii="Arial" w:eastAsiaTheme="minorEastAsia" w:hAnsi="Arial" w:cs="Arial"/>
              </w:rPr>
            </w:pPr>
          </w:p>
          <w:p w:rsidR="005A6850" w:rsidRPr="005A6850" w:rsidRDefault="005A6850" w:rsidP="005A6850">
            <w:pPr>
              <w:jc w:val="center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Процент</w:t>
            </w:r>
          </w:p>
        </w:tc>
        <w:tc>
          <w:tcPr>
            <w:tcW w:w="1843" w:type="dxa"/>
          </w:tcPr>
          <w:p w:rsidR="005A6850" w:rsidRPr="005A6850" w:rsidRDefault="005A6850" w:rsidP="005A6850">
            <w:pPr>
              <w:jc w:val="center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100</w:t>
            </w:r>
          </w:p>
        </w:tc>
        <w:tc>
          <w:tcPr>
            <w:tcW w:w="1276" w:type="dxa"/>
          </w:tcPr>
          <w:p w:rsidR="005A6850" w:rsidRPr="005A6850" w:rsidRDefault="005A6850" w:rsidP="005A6850">
            <w:pPr>
              <w:jc w:val="center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100</w:t>
            </w:r>
          </w:p>
        </w:tc>
        <w:tc>
          <w:tcPr>
            <w:tcW w:w="1134" w:type="dxa"/>
          </w:tcPr>
          <w:p w:rsidR="005A6850" w:rsidRPr="005A6850" w:rsidRDefault="005A6850" w:rsidP="005A6850">
            <w:pPr>
              <w:jc w:val="center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100</w:t>
            </w:r>
          </w:p>
        </w:tc>
        <w:tc>
          <w:tcPr>
            <w:tcW w:w="850" w:type="dxa"/>
          </w:tcPr>
          <w:p w:rsidR="005A6850" w:rsidRPr="005A6850" w:rsidRDefault="005A6850" w:rsidP="005A6850">
            <w:pPr>
              <w:jc w:val="center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100</w:t>
            </w:r>
          </w:p>
        </w:tc>
        <w:tc>
          <w:tcPr>
            <w:tcW w:w="851" w:type="dxa"/>
          </w:tcPr>
          <w:p w:rsidR="005A6850" w:rsidRPr="005A6850" w:rsidRDefault="005A6850" w:rsidP="005A6850">
            <w:pPr>
              <w:jc w:val="center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100</w:t>
            </w:r>
          </w:p>
        </w:tc>
        <w:tc>
          <w:tcPr>
            <w:tcW w:w="992" w:type="dxa"/>
          </w:tcPr>
          <w:p w:rsidR="005A6850" w:rsidRPr="005A6850" w:rsidRDefault="005A6850" w:rsidP="005A6850">
            <w:pPr>
              <w:jc w:val="center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100</w:t>
            </w:r>
          </w:p>
        </w:tc>
        <w:tc>
          <w:tcPr>
            <w:tcW w:w="851" w:type="dxa"/>
          </w:tcPr>
          <w:p w:rsidR="005A6850" w:rsidRPr="005A6850" w:rsidRDefault="005A6850" w:rsidP="005A6850">
            <w:pPr>
              <w:jc w:val="center"/>
              <w:rPr>
                <w:rFonts w:ascii="Arial" w:eastAsiaTheme="minorEastAsia" w:hAnsi="Arial" w:cs="Arial"/>
              </w:rPr>
            </w:pPr>
            <w:r w:rsidRPr="005A6850">
              <w:rPr>
                <w:rFonts w:ascii="Arial" w:eastAsiaTheme="minorEastAsia" w:hAnsi="Arial" w:cs="Arial"/>
              </w:rPr>
              <w:t>1</w:t>
            </w:r>
          </w:p>
        </w:tc>
      </w:tr>
    </w:tbl>
    <w:p w:rsidR="005A6850" w:rsidRPr="005A6850" w:rsidRDefault="005A6850" w:rsidP="005A6850">
      <w:pPr>
        <w:spacing w:after="200" w:line="276" w:lineRule="auto"/>
        <w:rPr>
          <w:rFonts w:ascii="Arial" w:eastAsiaTheme="minorEastAsia" w:hAnsi="Arial" w:cs="Arial"/>
        </w:rPr>
      </w:pPr>
    </w:p>
    <w:p w:rsidR="00A15D48" w:rsidRPr="005A6850" w:rsidRDefault="00A15D48" w:rsidP="00B34594">
      <w:pPr>
        <w:jc w:val="right"/>
        <w:rPr>
          <w:rFonts w:ascii="Arial" w:hAnsi="Arial" w:cs="Arial"/>
        </w:rPr>
      </w:pPr>
    </w:p>
    <w:p w:rsidR="00A15D48" w:rsidRPr="005A6850" w:rsidRDefault="00A15D48" w:rsidP="00B34594">
      <w:pPr>
        <w:jc w:val="right"/>
        <w:rPr>
          <w:rFonts w:ascii="Arial" w:hAnsi="Arial" w:cs="Arial"/>
        </w:rPr>
        <w:sectPr w:rsidR="00A15D48" w:rsidRPr="005A6850" w:rsidSect="00B421EC">
          <w:pgSz w:w="16838" w:h="11906" w:orient="landscape"/>
          <w:pgMar w:top="1134" w:right="567" w:bottom="1134" w:left="1134" w:header="567" w:footer="62" w:gutter="0"/>
          <w:cols w:space="720"/>
          <w:noEndnote/>
          <w:docGrid w:linePitch="326"/>
        </w:sectPr>
      </w:pPr>
    </w:p>
    <w:p w:rsidR="005A6850" w:rsidRPr="005A6850" w:rsidRDefault="005A6850" w:rsidP="005A6850">
      <w:pPr>
        <w:pStyle w:val="ConsPlusNormal"/>
        <w:widowControl/>
        <w:ind w:firstLine="540"/>
        <w:jc w:val="right"/>
        <w:rPr>
          <w:sz w:val="24"/>
          <w:szCs w:val="24"/>
        </w:rPr>
      </w:pPr>
      <w:r w:rsidRPr="005A6850">
        <w:rPr>
          <w:sz w:val="24"/>
          <w:szCs w:val="24"/>
        </w:rPr>
        <w:lastRenderedPageBreak/>
        <w:t>Приложение №3</w:t>
      </w:r>
    </w:p>
    <w:p w:rsidR="005A6850" w:rsidRPr="005A6850" w:rsidRDefault="005A6850" w:rsidP="005A6850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5A6850">
        <w:rPr>
          <w:rFonts w:ascii="Arial" w:hAnsi="Arial" w:cs="Arial"/>
        </w:rPr>
        <w:t xml:space="preserve">к муниципальной программе </w:t>
      </w:r>
    </w:p>
    <w:p w:rsidR="005A6850" w:rsidRPr="005A6850" w:rsidRDefault="005A6850" w:rsidP="005A6850">
      <w:pPr>
        <w:ind w:firstLine="720"/>
        <w:jc w:val="right"/>
        <w:rPr>
          <w:rFonts w:ascii="Arial" w:hAnsi="Arial" w:cs="Arial"/>
        </w:rPr>
      </w:pPr>
      <w:r w:rsidRPr="005A6850">
        <w:rPr>
          <w:rFonts w:ascii="Arial" w:hAnsi="Arial" w:cs="Arial"/>
        </w:rPr>
        <w:t>«Предоставление гражданам субсидий на оплату</w:t>
      </w:r>
    </w:p>
    <w:p w:rsidR="005A6850" w:rsidRPr="005A6850" w:rsidRDefault="005A6850" w:rsidP="005A6850">
      <w:pPr>
        <w:ind w:firstLine="720"/>
        <w:jc w:val="right"/>
        <w:rPr>
          <w:rFonts w:ascii="Arial" w:hAnsi="Arial" w:cs="Arial"/>
        </w:rPr>
      </w:pPr>
      <w:r w:rsidRPr="005A6850">
        <w:rPr>
          <w:rFonts w:ascii="Arial" w:hAnsi="Arial" w:cs="Arial"/>
        </w:rPr>
        <w:t xml:space="preserve"> жилого  помещения и коммунальных услуг</w:t>
      </w:r>
    </w:p>
    <w:p w:rsidR="005A6850" w:rsidRPr="005A6850" w:rsidRDefault="005A6850" w:rsidP="005A6850">
      <w:pPr>
        <w:ind w:firstLine="720"/>
        <w:jc w:val="right"/>
        <w:rPr>
          <w:rFonts w:ascii="Arial" w:hAnsi="Arial" w:cs="Arial"/>
        </w:rPr>
      </w:pPr>
      <w:r w:rsidRPr="005A6850">
        <w:rPr>
          <w:rFonts w:ascii="Arial" w:hAnsi="Arial" w:cs="Arial"/>
        </w:rPr>
        <w:t xml:space="preserve"> в  городском округе Люберцы</w:t>
      </w:r>
    </w:p>
    <w:p w:rsidR="005A6850" w:rsidRPr="005A6850" w:rsidRDefault="005A6850" w:rsidP="005A6850">
      <w:pPr>
        <w:ind w:firstLine="720"/>
        <w:jc w:val="right"/>
        <w:rPr>
          <w:rFonts w:ascii="Arial" w:hAnsi="Arial" w:cs="Arial"/>
        </w:rPr>
      </w:pPr>
      <w:r w:rsidRPr="005A6850">
        <w:rPr>
          <w:rFonts w:ascii="Arial" w:hAnsi="Arial" w:cs="Arial"/>
        </w:rPr>
        <w:t xml:space="preserve">  Московской области» </w:t>
      </w:r>
    </w:p>
    <w:p w:rsidR="005A6850" w:rsidRPr="005A6850" w:rsidRDefault="005A6850" w:rsidP="005A6850">
      <w:pPr>
        <w:ind w:firstLine="720"/>
        <w:jc w:val="right"/>
        <w:rPr>
          <w:rFonts w:ascii="Arial" w:hAnsi="Arial" w:cs="Arial"/>
        </w:rPr>
      </w:pPr>
    </w:p>
    <w:p w:rsidR="005A6850" w:rsidRPr="005A6850" w:rsidRDefault="005A6850" w:rsidP="00B421EC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</w:p>
    <w:p w:rsidR="005A6850" w:rsidRPr="005A6850" w:rsidRDefault="005A6850" w:rsidP="00B421EC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  <w:r w:rsidRPr="005A6850">
        <w:rPr>
          <w:rFonts w:ascii="Arial" w:hAnsi="Arial" w:cs="Arial"/>
          <w:b/>
        </w:rPr>
        <w:t xml:space="preserve">Методика расчета значений показателей эффективности </w:t>
      </w:r>
    </w:p>
    <w:p w:rsidR="005A6850" w:rsidRPr="005A6850" w:rsidRDefault="005A6850" w:rsidP="00B421EC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  <w:r w:rsidRPr="005A6850">
        <w:rPr>
          <w:rFonts w:ascii="Arial" w:hAnsi="Arial" w:cs="Arial"/>
          <w:b/>
        </w:rPr>
        <w:t>реализации муниципальной программы</w:t>
      </w:r>
    </w:p>
    <w:p w:rsidR="005A6850" w:rsidRPr="005A6850" w:rsidRDefault="005A6850" w:rsidP="00B421EC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</w:rPr>
      </w:pPr>
      <w:r w:rsidRPr="005A6850">
        <w:rPr>
          <w:rFonts w:ascii="Arial" w:hAnsi="Arial" w:cs="Arial"/>
          <w:b/>
          <w:bCs/>
          <w:color w:val="000000"/>
        </w:rPr>
        <w:t>«</w:t>
      </w:r>
      <w:r w:rsidRPr="005A6850">
        <w:rPr>
          <w:rFonts w:ascii="Arial" w:hAnsi="Arial" w:cs="Arial"/>
          <w:b/>
          <w:color w:val="000000"/>
        </w:rPr>
        <w:t>Предоставление гражданам субсидий на оплату жилого помещения и коммунальных услуг в  городском округе Люберцы  Московской области»</w:t>
      </w:r>
    </w:p>
    <w:p w:rsidR="005A6850" w:rsidRPr="005A6850" w:rsidRDefault="005A6850" w:rsidP="00B421E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5A6850" w:rsidRPr="005A6850" w:rsidRDefault="005A6850" w:rsidP="00B421E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A6850">
        <w:rPr>
          <w:rFonts w:ascii="Arial" w:hAnsi="Arial" w:cs="Arial"/>
        </w:rPr>
        <w:t>Результативность программы определяется количественным соотношением базовых значений показателей и достигнутых значений показателей за соответствующий год.</w:t>
      </w:r>
    </w:p>
    <w:p w:rsidR="005A6850" w:rsidRPr="005A6850" w:rsidRDefault="005A6850" w:rsidP="00B421EC">
      <w:pPr>
        <w:widowControl w:val="0"/>
        <w:autoSpaceDE w:val="0"/>
        <w:autoSpaceDN w:val="0"/>
        <w:adjustRightInd w:val="0"/>
        <w:spacing w:after="200" w:line="276" w:lineRule="auto"/>
        <w:ind w:firstLine="567"/>
        <w:contextualSpacing/>
        <w:jc w:val="both"/>
        <w:rPr>
          <w:rFonts w:ascii="Arial" w:hAnsi="Arial" w:cs="Arial"/>
          <w:lang w:eastAsia="en-US"/>
        </w:rPr>
      </w:pPr>
      <w:r w:rsidRPr="005A6850">
        <w:rPr>
          <w:rFonts w:ascii="Arial" w:hAnsi="Arial" w:cs="Arial"/>
          <w:lang w:eastAsia="en-US"/>
        </w:rPr>
        <w:t>Показатель «Доля граждан, получивших субсидии на оплату жилого помещения и коммунальные услуги, от общего числа обратившихся граждан и имеющих право на их получение в соответствии с законодательством Российской Федерации» рассчитывается по формуле:</w:t>
      </w:r>
    </w:p>
    <w:p w:rsidR="005A6850" w:rsidRPr="005A6850" w:rsidRDefault="005A6850" w:rsidP="00B421EC">
      <w:pPr>
        <w:widowControl w:val="0"/>
        <w:autoSpaceDE w:val="0"/>
        <w:autoSpaceDN w:val="0"/>
        <w:adjustRightInd w:val="0"/>
        <w:spacing w:after="200" w:line="276" w:lineRule="auto"/>
        <w:ind w:firstLine="567"/>
        <w:contextualSpacing/>
        <w:jc w:val="both"/>
        <w:rPr>
          <w:rFonts w:ascii="Arial" w:hAnsi="Arial" w:cs="Arial"/>
          <w:lang w:eastAsia="en-US"/>
        </w:rPr>
      </w:pPr>
    </w:p>
    <w:p w:rsidR="005A6850" w:rsidRPr="005A6850" w:rsidRDefault="005A6850" w:rsidP="00B421EC">
      <w:pPr>
        <w:widowControl w:val="0"/>
        <w:autoSpaceDE w:val="0"/>
        <w:autoSpaceDN w:val="0"/>
        <w:adjustRightInd w:val="0"/>
        <w:spacing w:after="200" w:line="276" w:lineRule="auto"/>
        <w:ind w:firstLine="567"/>
        <w:contextualSpacing/>
        <w:jc w:val="both"/>
        <w:rPr>
          <w:rFonts w:ascii="Arial" w:hAnsi="Arial" w:cs="Arial"/>
          <w:lang w:eastAsia="en-US"/>
        </w:rPr>
      </w:pPr>
      <w:r w:rsidRPr="005A6850">
        <w:rPr>
          <w:rFonts w:ascii="Arial" w:hAnsi="Arial" w:cs="Arial"/>
          <w:lang w:eastAsia="en-US"/>
        </w:rPr>
        <w:t xml:space="preserve">          </w:t>
      </w:r>
      <w:r w:rsidRPr="005A6850">
        <w:rPr>
          <w:rFonts w:ascii="Arial" w:hAnsi="Arial" w:cs="Arial"/>
          <w:lang w:val="en-US" w:eastAsia="en-US"/>
        </w:rPr>
        <w:t>N</w:t>
      </w:r>
      <w:r w:rsidRPr="005A6850">
        <w:rPr>
          <w:rFonts w:ascii="Arial" w:hAnsi="Arial" w:cs="Arial"/>
          <w:lang w:eastAsia="en-US"/>
        </w:rPr>
        <w:t xml:space="preserve">п  </w:t>
      </w:r>
    </w:p>
    <w:p w:rsidR="005A6850" w:rsidRPr="005A6850" w:rsidRDefault="005A6850" w:rsidP="00B421EC">
      <w:pPr>
        <w:widowControl w:val="0"/>
        <w:autoSpaceDE w:val="0"/>
        <w:autoSpaceDN w:val="0"/>
        <w:adjustRightInd w:val="0"/>
        <w:spacing w:after="200" w:line="276" w:lineRule="auto"/>
        <w:ind w:firstLine="567"/>
        <w:contextualSpacing/>
        <w:jc w:val="both"/>
        <w:rPr>
          <w:rFonts w:ascii="Arial" w:hAnsi="Arial" w:cs="Arial"/>
          <w:lang w:eastAsia="en-US"/>
        </w:rPr>
      </w:pPr>
      <w:r w:rsidRPr="005A6850">
        <w:rPr>
          <w:rFonts w:ascii="Arial" w:hAnsi="Arial" w:cs="Arial"/>
          <w:lang w:eastAsia="en-US"/>
        </w:rPr>
        <w:t xml:space="preserve">          ____х 100 где:</w:t>
      </w:r>
    </w:p>
    <w:p w:rsidR="005A6850" w:rsidRPr="005A6850" w:rsidRDefault="005A6850" w:rsidP="00B421EC">
      <w:pPr>
        <w:widowControl w:val="0"/>
        <w:autoSpaceDE w:val="0"/>
        <w:autoSpaceDN w:val="0"/>
        <w:adjustRightInd w:val="0"/>
        <w:spacing w:after="200" w:line="276" w:lineRule="auto"/>
        <w:ind w:firstLine="567"/>
        <w:contextualSpacing/>
        <w:jc w:val="both"/>
        <w:rPr>
          <w:rFonts w:ascii="Arial" w:hAnsi="Arial" w:cs="Arial"/>
          <w:lang w:eastAsia="en-US"/>
        </w:rPr>
      </w:pPr>
      <w:proofErr w:type="spellStart"/>
      <w:r w:rsidRPr="005A6850">
        <w:rPr>
          <w:rFonts w:ascii="Arial" w:hAnsi="Arial" w:cs="Arial"/>
          <w:lang w:eastAsia="en-US"/>
        </w:rPr>
        <w:t>Дп</w:t>
      </w:r>
      <w:proofErr w:type="spellEnd"/>
      <w:r w:rsidRPr="005A6850">
        <w:rPr>
          <w:rFonts w:ascii="Arial" w:hAnsi="Arial" w:cs="Arial"/>
          <w:lang w:eastAsia="en-US"/>
        </w:rPr>
        <w:t xml:space="preserve"> =   </w:t>
      </w:r>
      <w:r w:rsidRPr="005A6850">
        <w:rPr>
          <w:rFonts w:ascii="Arial" w:hAnsi="Arial" w:cs="Arial"/>
          <w:lang w:val="en-US" w:eastAsia="en-US"/>
        </w:rPr>
        <w:t>N</w:t>
      </w:r>
      <w:r w:rsidRPr="005A6850">
        <w:rPr>
          <w:rFonts w:ascii="Arial" w:hAnsi="Arial" w:cs="Arial"/>
          <w:lang w:eastAsia="en-US"/>
        </w:rPr>
        <w:t xml:space="preserve"> о</w:t>
      </w:r>
    </w:p>
    <w:p w:rsidR="005A6850" w:rsidRPr="005A6850" w:rsidRDefault="005A6850" w:rsidP="00B421EC">
      <w:pPr>
        <w:widowControl w:val="0"/>
        <w:autoSpaceDE w:val="0"/>
        <w:autoSpaceDN w:val="0"/>
        <w:adjustRightInd w:val="0"/>
        <w:spacing w:after="200" w:line="276" w:lineRule="auto"/>
        <w:ind w:firstLine="567"/>
        <w:contextualSpacing/>
        <w:jc w:val="both"/>
        <w:rPr>
          <w:rFonts w:ascii="Arial" w:hAnsi="Arial" w:cs="Arial"/>
          <w:lang w:eastAsia="en-US"/>
        </w:rPr>
      </w:pPr>
    </w:p>
    <w:p w:rsidR="005A6850" w:rsidRPr="005A6850" w:rsidRDefault="005A6850" w:rsidP="00B421EC">
      <w:pPr>
        <w:widowControl w:val="0"/>
        <w:autoSpaceDE w:val="0"/>
        <w:autoSpaceDN w:val="0"/>
        <w:adjustRightInd w:val="0"/>
        <w:spacing w:after="200" w:line="276" w:lineRule="auto"/>
        <w:ind w:firstLine="567"/>
        <w:contextualSpacing/>
        <w:jc w:val="both"/>
        <w:rPr>
          <w:rFonts w:ascii="Arial" w:hAnsi="Arial" w:cs="Arial"/>
          <w:lang w:eastAsia="en-US"/>
        </w:rPr>
      </w:pPr>
      <w:proofErr w:type="spellStart"/>
      <w:r w:rsidRPr="005A6850">
        <w:rPr>
          <w:rFonts w:ascii="Arial" w:hAnsi="Arial" w:cs="Arial"/>
          <w:lang w:eastAsia="en-US"/>
        </w:rPr>
        <w:t>Дп</w:t>
      </w:r>
      <w:proofErr w:type="spellEnd"/>
      <w:r w:rsidRPr="005A6850">
        <w:rPr>
          <w:rFonts w:ascii="Arial" w:hAnsi="Arial" w:cs="Arial"/>
          <w:lang w:eastAsia="en-US"/>
        </w:rPr>
        <w:t xml:space="preserve"> – доля граждан, получивших  субсидии на оплату жилого помещения и коммунальные услуги, от общего числа обратившихся граждан и имеющих право на их получение;</w:t>
      </w:r>
    </w:p>
    <w:p w:rsidR="005A6850" w:rsidRPr="005A6850" w:rsidRDefault="005A6850" w:rsidP="00B421EC">
      <w:pPr>
        <w:widowControl w:val="0"/>
        <w:autoSpaceDE w:val="0"/>
        <w:autoSpaceDN w:val="0"/>
        <w:adjustRightInd w:val="0"/>
        <w:spacing w:after="200" w:line="276" w:lineRule="auto"/>
        <w:ind w:firstLine="567"/>
        <w:contextualSpacing/>
        <w:jc w:val="both"/>
        <w:rPr>
          <w:rFonts w:ascii="Arial" w:hAnsi="Arial" w:cs="Arial"/>
          <w:lang w:eastAsia="en-US"/>
        </w:rPr>
      </w:pPr>
      <w:r w:rsidRPr="005A6850">
        <w:rPr>
          <w:rFonts w:ascii="Arial" w:hAnsi="Arial" w:cs="Arial"/>
          <w:lang w:val="en-US" w:eastAsia="en-US"/>
        </w:rPr>
        <w:t>N</w:t>
      </w:r>
      <w:r w:rsidRPr="005A6850">
        <w:rPr>
          <w:rFonts w:ascii="Arial" w:hAnsi="Arial" w:cs="Arial"/>
          <w:lang w:eastAsia="en-US"/>
        </w:rPr>
        <w:t>п – количество граждан, получивших субсидии на оплату жилого помещения и коммунальные услуги;</w:t>
      </w:r>
    </w:p>
    <w:p w:rsidR="005A6850" w:rsidRPr="005A6850" w:rsidRDefault="005A6850" w:rsidP="00B421EC">
      <w:pPr>
        <w:widowControl w:val="0"/>
        <w:autoSpaceDE w:val="0"/>
        <w:autoSpaceDN w:val="0"/>
        <w:adjustRightInd w:val="0"/>
        <w:spacing w:after="200" w:line="276" w:lineRule="auto"/>
        <w:ind w:firstLine="567"/>
        <w:contextualSpacing/>
        <w:jc w:val="both"/>
        <w:rPr>
          <w:rFonts w:ascii="Arial" w:hAnsi="Arial" w:cs="Arial"/>
          <w:lang w:eastAsia="en-US"/>
        </w:rPr>
      </w:pPr>
      <w:proofErr w:type="gramStart"/>
      <w:r w:rsidRPr="005A6850">
        <w:rPr>
          <w:rFonts w:ascii="Arial" w:hAnsi="Arial" w:cs="Arial"/>
          <w:lang w:val="en-US" w:eastAsia="en-US"/>
        </w:rPr>
        <w:t>N</w:t>
      </w:r>
      <w:r w:rsidRPr="005A6850">
        <w:rPr>
          <w:rFonts w:ascii="Arial" w:hAnsi="Arial" w:cs="Arial"/>
          <w:lang w:eastAsia="en-US"/>
        </w:rPr>
        <w:t>о – количество граждан, обратившихся за получением субсидий на оплату жилого помещения и коммунальные услуги и имеющих право на их получение.</w:t>
      </w:r>
      <w:proofErr w:type="gramEnd"/>
    </w:p>
    <w:p w:rsidR="005A6850" w:rsidRPr="005A6850" w:rsidRDefault="005A6850" w:rsidP="00B421EC">
      <w:pPr>
        <w:widowControl w:val="0"/>
        <w:autoSpaceDE w:val="0"/>
        <w:autoSpaceDN w:val="0"/>
        <w:adjustRightInd w:val="0"/>
        <w:spacing w:after="200" w:line="276" w:lineRule="auto"/>
        <w:ind w:firstLine="567"/>
        <w:contextualSpacing/>
        <w:jc w:val="both"/>
        <w:rPr>
          <w:rFonts w:ascii="Arial" w:hAnsi="Arial" w:cs="Arial"/>
          <w:lang w:eastAsia="en-US"/>
        </w:rPr>
      </w:pPr>
      <w:r w:rsidRPr="005A6850">
        <w:rPr>
          <w:rFonts w:ascii="Arial" w:hAnsi="Arial" w:cs="Arial"/>
          <w:lang w:eastAsia="en-US"/>
        </w:rPr>
        <w:t>Единица измерения данного показателя – проценты.</w:t>
      </w:r>
    </w:p>
    <w:sectPr w:rsidR="005A6850" w:rsidRPr="005A6850" w:rsidSect="00B421EC">
      <w:pgSz w:w="11906" w:h="16838"/>
      <w:pgMar w:top="1134" w:right="567" w:bottom="1134" w:left="1134" w:header="567" w:footer="62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18B" w:rsidRDefault="00B3318B" w:rsidP="00D61617">
      <w:r>
        <w:separator/>
      </w:r>
    </w:p>
  </w:endnote>
  <w:endnote w:type="continuationSeparator" w:id="0">
    <w:p w:rsidR="00B3318B" w:rsidRDefault="00B3318B" w:rsidP="00D61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18B" w:rsidRDefault="00B3318B" w:rsidP="00D61617">
      <w:r>
        <w:separator/>
      </w:r>
    </w:p>
  </w:footnote>
  <w:footnote w:type="continuationSeparator" w:id="0">
    <w:p w:rsidR="00B3318B" w:rsidRDefault="00B3318B" w:rsidP="00D61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63453"/>
    <w:multiLevelType w:val="hybridMultilevel"/>
    <w:tmpl w:val="65D8A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C0E"/>
    <w:rsid w:val="00001AC6"/>
    <w:rsid w:val="0001008A"/>
    <w:rsid w:val="00037E97"/>
    <w:rsid w:val="00104F56"/>
    <w:rsid w:val="001121A2"/>
    <w:rsid w:val="0016677A"/>
    <w:rsid w:val="0018248E"/>
    <w:rsid w:val="001B7D22"/>
    <w:rsid w:val="001F106F"/>
    <w:rsid w:val="00224F96"/>
    <w:rsid w:val="00227F31"/>
    <w:rsid w:val="00304576"/>
    <w:rsid w:val="00327829"/>
    <w:rsid w:val="00373915"/>
    <w:rsid w:val="00424270"/>
    <w:rsid w:val="004300F5"/>
    <w:rsid w:val="0043250A"/>
    <w:rsid w:val="00454AD3"/>
    <w:rsid w:val="00491A93"/>
    <w:rsid w:val="004B4DDE"/>
    <w:rsid w:val="004E1C15"/>
    <w:rsid w:val="00553157"/>
    <w:rsid w:val="005776C8"/>
    <w:rsid w:val="005A6850"/>
    <w:rsid w:val="005E2FD9"/>
    <w:rsid w:val="006317D8"/>
    <w:rsid w:val="006572E6"/>
    <w:rsid w:val="006672D2"/>
    <w:rsid w:val="00684AF3"/>
    <w:rsid w:val="00693CE4"/>
    <w:rsid w:val="006C0345"/>
    <w:rsid w:val="007A60A5"/>
    <w:rsid w:val="007B0DB6"/>
    <w:rsid w:val="007B1C0E"/>
    <w:rsid w:val="00821594"/>
    <w:rsid w:val="00903C79"/>
    <w:rsid w:val="0090582A"/>
    <w:rsid w:val="0096301E"/>
    <w:rsid w:val="009A4040"/>
    <w:rsid w:val="009C7F8D"/>
    <w:rsid w:val="009D6E38"/>
    <w:rsid w:val="009F2AF5"/>
    <w:rsid w:val="00A15D48"/>
    <w:rsid w:val="00A4030F"/>
    <w:rsid w:val="00A4240E"/>
    <w:rsid w:val="00AE7FA7"/>
    <w:rsid w:val="00B13276"/>
    <w:rsid w:val="00B3318B"/>
    <w:rsid w:val="00B34594"/>
    <w:rsid w:val="00B421EC"/>
    <w:rsid w:val="00B53951"/>
    <w:rsid w:val="00B67967"/>
    <w:rsid w:val="00BE2665"/>
    <w:rsid w:val="00D30658"/>
    <w:rsid w:val="00D45792"/>
    <w:rsid w:val="00D60264"/>
    <w:rsid w:val="00D61617"/>
    <w:rsid w:val="00D705A3"/>
    <w:rsid w:val="00D71BD9"/>
    <w:rsid w:val="00D7573F"/>
    <w:rsid w:val="00E46A47"/>
    <w:rsid w:val="00EB0C8E"/>
    <w:rsid w:val="00F3256B"/>
    <w:rsid w:val="00F61FE5"/>
    <w:rsid w:val="00FC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84A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684A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D705A3"/>
    <w:rPr>
      <w:b/>
      <w:bCs/>
    </w:rPr>
  </w:style>
  <w:style w:type="paragraph" w:styleId="a4">
    <w:name w:val="Normal (Web)"/>
    <w:basedOn w:val="a"/>
    <w:uiPriority w:val="99"/>
    <w:unhideWhenUsed/>
    <w:rsid w:val="00D705A3"/>
    <w:pPr>
      <w:spacing w:after="150"/>
    </w:pPr>
  </w:style>
  <w:style w:type="paragraph" w:styleId="a5">
    <w:name w:val="Balloon Text"/>
    <w:basedOn w:val="a"/>
    <w:link w:val="a6"/>
    <w:uiPriority w:val="99"/>
    <w:semiHidden/>
    <w:unhideWhenUsed/>
    <w:rsid w:val="00D705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05A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D616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616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616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616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5531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A15D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84A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684A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D705A3"/>
    <w:rPr>
      <w:b/>
      <w:bCs/>
    </w:rPr>
  </w:style>
  <w:style w:type="paragraph" w:styleId="a4">
    <w:name w:val="Normal (Web)"/>
    <w:basedOn w:val="a"/>
    <w:uiPriority w:val="99"/>
    <w:unhideWhenUsed/>
    <w:rsid w:val="00D705A3"/>
    <w:pPr>
      <w:spacing w:after="150"/>
    </w:pPr>
  </w:style>
  <w:style w:type="paragraph" w:styleId="a5">
    <w:name w:val="Balloon Text"/>
    <w:basedOn w:val="a"/>
    <w:link w:val="a6"/>
    <w:uiPriority w:val="99"/>
    <w:semiHidden/>
    <w:unhideWhenUsed/>
    <w:rsid w:val="00D705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05A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D616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616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616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616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5531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A15D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48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70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56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61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294333">
                              <w:marLeft w:val="0"/>
                              <w:marRight w:val="0"/>
                              <w:marTop w:val="75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205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5" w:color="EEEEEE"/>
                                    <w:left w:val="single" w:sz="6" w:space="15" w:color="EEEEEE"/>
                                    <w:bottom w:val="single" w:sz="6" w:space="15" w:color="EEEEEE"/>
                                    <w:right w:val="single" w:sz="6" w:space="15" w:color="EEEEEE"/>
                                  </w:divBdr>
                                  <w:divsChild>
                                    <w:div w:id="12808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3858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4285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4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BF656-F33A-43E2-BB69-2FFBD0472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2325</Words>
  <Characters>13256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2019-05-27T08:33:00Z</cp:lastPrinted>
  <dcterms:created xsi:type="dcterms:W3CDTF">2019-07-01T09:07:00Z</dcterms:created>
  <dcterms:modified xsi:type="dcterms:W3CDTF">2019-07-01T09:07:00Z</dcterms:modified>
</cp:coreProperties>
</file>